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AA67E9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1561291E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4B7324B6" w14:textId="77777777" w:rsidR="00A943A9" w:rsidRPr="0088281A" w:rsidRDefault="00A943A9" w:rsidP="00A943A9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1B543888" w14:textId="77777777" w:rsidR="00A943A9" w:rsidRPr="0088281A" w:rsidRDefault="00A943A9" w:rsidP="00A943A9">
      <w:pPr>
        <w:jc w:val="center"/>
        <w:rPr>
          <w:b/>
        </w:rPr>
      </w:pPr>
    </w:p>
    <w:p w14:paraId="090967CA" w14:textId="77777777" w:rsidR="00A943A9" w:rsidRDefault="00A943A9" w:rsidP="00A943A9">
      <w:pPr>
        <w:jc w:val="center"/>
        <w:rPr>
          <w:b/>
        </w:rPr>
      </w:pPr>
    </w:p>
    <w:p w14:paraId="48DF7491" w14:textId="77777777" w:rsidR="00A943A9" w:rsidRDefault="00A943A9" w:rsidP="00A943A9">
      <w:pPr>
        <w:jc w:val="center"/>
        <w:rPr>
          <w:b/>
        </w:rPr>
      </w:pPr>
    </w:p>
    <w:p w14:paraId="3F87C3C1" w14:textId="77777777" w:rsidR="00A943A9" w:rsidRPr="0088281A" w:rsidRDefault="00A943A9" w:rsidP="00A943A9">
      <w:pPr>
        <w:jc w:val="center"/>
        <w:rPr>
          <w:b/>
        </w:rPr>
      </w:pPr>
    </w:p>
    <w:p w14:paraId="566D9E3A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465BEC1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4F7DF498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E1D3FD0" w14:textId="77777777" w:rsidR="00A943A9" w:rsidRPr="000B1E82" w:rsidRDefault="00A943A9" w:rsidP="00A943A9">
      <w:pPr>
        <w:jc w:val="right"/>
        <w:rPr>
          <w:b/>
          <w:bCs/>
        </w:rPr>
      </w:pPr>
    </w:p>
    <w:p w14:paraId="3325EB2D" w14:textId="77777777" w:rsidR="00A943A9" w:rsidRPr="000B1E82" w:rsidRDefault="00A943A9" w:rsidP="00A943A9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E67D51D" w14:textId="77777777" w:rsidR="00A943A9" w:rsidRDefault="00A943A9" w:rsidP="00A943A9">
      <w:pPr>
        <w:jc w:val="center"/>
      </w:pPr>
    </w:p>
    <w:p w14:paraId="00679C72" w14:textId="77777777" w:rsidR="00A943A9" w:rsidRDefault="00A943A9" w:rsidP="00A943A9">
      <w:pPr>
        <w:jc w:val="center"/>
      </w:pPr>
    </w:p>
    <w:p w14:paraId="21E96BE7" w14:textId="77777777" w:rsidR="00A943A9" w:rsidRPr="0088281A" w:rsidRDefault="00A943A9" w:rsidP="00A943A9">
      <w:pPr>
        <w:jc w:val="center"/>
      </w:pPr>
    </w:p>
    <w:p w14:paraId="12DD3006" w14:textId="77777777" w:rsidR="00A943A9" w:rsidRDefault="00A943A9" w:rsidP="00A943A9">
      <w:pPr>
        <w:jc w:val="center"/>
        <w:rPr>
          <w:b/>
          <w:bCs/>
        </w:rPr>
      </w:pPr>
    </w:p>
    <w:p w14:paraId="4A881365" w14:textId="77777777" w:rsidR="00A943A9" w:rsidRPr="0088281A" w:rsidRDefault="00A943A9" w:rsidP="00A943A9">
      <w:pPr>
        <w:jc w:val="center"/>
        <w:rPr>
          <w:b/>
          <w:bCs/>
        </w:rPr>
      </w:pPr>
    </w:p>
    <w:p w14:paraId="5C865AE3" w14:textId="77777777" w:rsidR="00A943A9" w:rsidRDefault="00A943A9" w:rsidP="00A943A9">
      <w:pPr>
        <w:jc w:val="center"/>
        <w:rPr>
          <w:b/>
        </w:rPr>
      </w:pPr>
      <w:r>
        <w:rPr>
          <w:b/>
        </w:rPr>
        <w:t xml:space="preserve">ФОНД ОЦЕНОЧНЫХ СРЕДСТВ ТЕКУЩЕГО КОНТРОЛЯ </w:t>
      </w:r>
    </w:p>
    <w:p w14:paraId="615CF2E4" w14:textId="2959AE34" w:rsidR="00A943A9" w:rsidRPr="0088281A" w:rsidRDefault="00A943A9" w:rsidP="00A943A9">
      <w:pPr>
        <w:jc w:val="center"/>
        <w:rPr>
          <w:b/>
          <w:bCs/>
        </w:rPr>
      </w:pPr>
      <w:r>
        <w:rPr>
          <w:b/>
        </w:rPr>
        <w:t xml:space="preserve">И ПРОМЕЖУТОЧНОЙ АТТЕСТАЦИИ </w:t>
      </w:r>
      <w:r w:rsidRPr="0088281A">
        <w:rPr>
          <w:b/>
          <w:bCs/>
        </w:rPr>
        <w:t>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45DEEF91" w14:textId="36A63908" w:rsidR="00A943A9" w:rsidRPr="00C52F74" w:rsidRDefault="007A17AA" w:rsidP="00A943A9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ОСНОВЫ РЕЖИССУРЫ И МАСТЕРСТВА АКТЕРА</w:t>
      </w:r>
    </w:p>
    <w:p w14:paraId="1499663E" w14:textId="77777777" w:rsidR="00A943A9" w:rsidRPr="0088281A" w:rsidRDefault="00A943A9" w:rsidP="00A943A9">
      <w:pPr>
        <w:jc w:val="center"/>
        <w:rPr>
          <w:b/>
          <w:bCs/>
        </w:rPr>
      </w:pPr>
    </w:p>
    <w:p w14:paraId="5BF426D2" w14:textId="77777777" w:rsidR="00A943A9" w:rsidRPr="0088281A" w:rsidRDefault="00A943A9" w:rsidP="00A943A9">
      <w:pPr>
        <w:jc w:val="center"/>
        <w:rPr>
          <w:b/>
          <w:bCs/>
        </w:rPr>
      </w:pPr>
    </w:p>
    <w:p w14:paraId="40823F60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5FC60DBB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4C09A031" w14:textId="77777777" w:rsidR="00A943A9" w:rsidRDefault="00A943A9" w:rsidP="00A943A9">
      <w:pPr>
        <w:jc w:val="center"/>
        <w:rPr>
          <w:bCs/>
        </w:rPr>
      </w:pPr>
    </w:p>
    <w:p w14:paraId="285348CD" w14:textId="77777777" w:rsidR="00A943A9" w:rsidRPr="0088281A" w:rsidRDefault="00A943A9" w:rsidP="00A943A9">
      <w:pPr>
        <w:jc w:val="center"/>
        <w:rPr>
          <w:bCs/>
        </w:rPr>
      </w:pPr>
    </w:p>
    <w:p w14:paraId="1E1CA183" w14:textId="77777777" w:rsidR="00A943A9" w:rsidRDefault="00A943A9" w:rsidP="00A943A9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4B6CEB8A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2C94FBE1" w14:textId="77777777" w:rsidR="00A943A9" w:rsidRDefault="00A943A9" w:rsidP="00A943A9">
      <w:pPr>
        <w:jc w:val="center"/>
        <w:rPr>
          <w:bCs/>
        </w:rPr>
      </w:pPr>
    </w:p>
    <w:p w14:paraId="6A8FAC0B" w14:textId="77777777" w:rsidR="00A943A9" w:rsidRPr="0088281A" w:rsidRDefault="00A943A9" w:rsidP="00A943A9">
      <w:pPr>
        <w:jc w:val="center"/>
        <w:rPr>
          <w:bCs/>
        </w:rPr>
      </w:pPr>
    </w:p>
    <w:p w14:paraId="24C822E0" w14:textId="77777777" w:rsidR="00A943A9" w:rsidRDefault="00A943A9" w:rsidP="00A943A9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CEEAF09" w14:textId="77777777" w:rsidR="00A943A9" w:rsidRPr="0088281A" w:rsidRDefault="00A943A9" w:rsidP="00A943A9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5BBDC6EE" w14:textId="77777777" w:rsidR="00A943A9" w:rsidRDefault="00A943A9" w:rsidP="00A943A9">
      <w:pPr>
        <w:jc w:val="center"/>
        <w:rPr>
          <w:bCs/>
          <w:u w:val="single"/>
        </w:rPr>
      </w:pPr>
    </w:p>
    <w:p w14:paraId="1A85906C" w14:textId="77777777" w:rsidR="00A943A9" w:rsidRPr="0088281A" w:rsidRDefault="00A943A9" w:rsidP="00A943A9">
      <w:pPr>
        <w:jc w:val="center"/>
        <w:rPr>
          <w:bCs/>
          <w:u w:val="single"/>
        </w:rPr>
      </w:pPr>
    </w:p>
    <w:p w14:paraId="110251A9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21036C61" w14:textId="77777777" w:rsidR="00A943A9" w:rsidRPr="0088281A" w:rsidRDefault="00A943A9" w:rsidP="00A943A9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1B61909E" w14:textId="77777777" w:rsidR="00A943A9" w:rsidRDefault="00A943A9" w:rsidP="00A943A9">
      <w:pPr>
        <w:jc w:val="center"/>
        <w:rPr>
          <w:b/>
          <w:bCs/>
        </w:rPr>
      </w:pPr>
    </w:p>
    <w:p w14:paraId="08F5CCE7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58C262AE" w14:textId="77777777" w:rsidR="00A943A9" w:rsidRDefault="00A943A9" w:rsidP="00A943A9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4507FDC" w14:textId="77777777" w:rsidR="00A943A9" w:rsidRPr="0088281A" w:rsidRDefault="00A943A9" w:rsidP="00A943A9">
      <w:pPr>
        <w:jc w:val="center"/>
        <w:rPr>
          <w:b/>
          <w:bCs/>
        </w:rPr>
      </w:pPr>
    </w:p>
    <w:p w14:paraId="0F45DBD0" w14:textId="77777777" w:rsidR="00A943A9" w:rsidRDefault="00A943A9" w:rsidP="00A943A9">
      <w:pPr>
        <w:jc w:val="center"/>
        <w:rPr>
          <w:b/>
          <w:bCs/>
        </w:rPr>
      </w:pPr>
    </w:p>
    <w:p w14:paraId="060E7995" w14:textId="77777777" w:rsidR="00A943A9" w:rsidRDefault="00A943A9" w:rsidP="00A943A9">
      <w:pPr>
        <w:jc w:val="center"/>
        <w:rPr>
          <w:b/>
          <w:bCs/>
        </w:rPr>
      </w:pPr>
    </w:p>
    <w:p w14:paraId="745AF363" w14:textId="77777777" w:rsidR="00A943A9" w:rsidRDefault="00A943A9" w:rsidP="00A943A9">
      <w:pPr>
        <w:jc w:val="center"/>
        <w:rPr>
          <w:b/>
          <w:bCs/>
        </w:rPr>
      </w:pPr>
    </w:p>
    <w:p w14:paraId="603807E3" w14:textId="77777777" w:rsidR="00A943A9" w:rsidRDefault="00A943A9" w:rsidP="00A943A9">
      <w:pPr>
        <w:jc w:val="center"/>
        <w:rPr>
          <w:b/>
          <w:bCs/>
        </w:rPr>
      </w:pPr>
    </w:p>
    <w:p w14:paraId="60937118" w14:textId="77777777" w:rsidR="00A943A9" w:rsidRDefault="00A943A9" w:rsidP="00A943A9">
      <w:pPr>
        <w:jc w:val="center"/>
        <w:rPr>
          <w:b/>
          <w:bCs/>
        </w:rPr>
      </w:pPr>
    </w:p>
    <w:p w14:paraId="13669990" w14:textId="77777777" w:rsidR="00A943A9" w:rsidRPr="0088281A" w:rsidRDefault="00A943A9" w:rsidP="00A943A9">
      <w:pPr>
        <w:jc w:val="center"/>
        <w:rPr>
          <w:b/>
          <w:bCs/>
        </w:rPr>
      </w:pPr>
    </w:p>
    <w:p w14:paraId="621DD5BE" w14:textId="77777777" w:rsidR="00A943A9" w:rsidRPr="0088281A" w:rsidRDefault="00A943A9" w:rsidP="00A943A9">
      <w:pPr>
        <w:jc w:val="center"/>
        <w:rPr>
          <w:b/>
          <w:bCs/>
        </w:rPr>
      </w:pPr>
    </w:p>
    <w:p w14:paraId="2D9DCF36" w14:textId="77777777" w:rsidR="00A943A9" w:rsidRPr="0088281A" w:rsidRDefault="00A943A9" w:rsidP="00A943A9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9ABB9CE" w14:textId="77777777" w:rsidR="008E4FD0" w:rsidRDefault="008E4FD0" w:rsidP="008E4FD0">
      <w:pPr>
        <w:jc w:val="center"/>
      </w:pPr>
    </w:p>
    <w:p w14:paraId="21E6A739" w14:textId="77777777" w:rsidR="007A17AA" w:rsidRPr="001919E7" w:rsidRDefault="007A17AA" w:rsidP="008E4FD0">
      <w:pPr>
        <w:jc w:val="center"/>
      </w:pPr>
    </w:p>
    <w:p w14:paraId="6C03D2A0" w14:textId="77777777" w:rsidR="008E4FD0" w:rsidRPr="001919E7" w:rsidRDefault="008E4FD0" w:rsidP="008E4FD0">
      <w:pPr>
        <w:rPr>
          <w:b/>
          <w:bCs/>
        </w:rPr>
      </w:pPr>
    </w:p>
    <w:p w14:paraId="4F4CC3D3" w14:textId="6B0485AA" w:rsidR="008E4FD0" w:rsidRPr="004309EB" w:rsidRDefault="008E4FD0" w:rsidP="008E4FD0">
      <w:pPr>
        <w:jc w:val="both"/>
        <w:rPr>
          <w:rFonts w:eastAsia="SimSun"/>
          <w:b/>
          <w:lang w:eastAsia="en-US"/>
        </w:rPr>
      </w:pPr>
      <w:r w:rsidRPr="004309EB">
        <w:rPr>
          <w:rFonts w:eastAsia="Times New Roman"/>
          <w:lang w:val="x-none" w:eastAsia="en-US"/>
        </w:rPr>
        <w:lastRenderedPageBreak/>
        <w:t xml:space="preserve">Фонд оценочных средств предназначен для контроля </w:t>
      </w:r>
      <w:proofErr w:type="spellStart"/>
      <w:r w:rsidRPr="004309EB">
        <w:rPr>
          <w:rFonts w:eastAsia="Times New Roman"/>
          <w:lang w:eastAsia="en-US"/>
        </w:rPr>
        <w:t>сформированности</w:t>
      </w:r>
      <w:proofErr w:type="spellEnd"/>
      <w:r w:rsidRPr="004309EB">
        <w:rPr>
          <w:rFonts w:eastAsia="Times New Roman"/>
          <w:lang w:eastAsia="en-US"/>
        </w:rPr>
        <w:t xml:space="preserve"> компетенций</w:t>
      </w:r>
      <w:r w:rsidRPr="004309EB">
        <w:rPr>
          <w:rFonts w:eastAsia="Times New Roman"/>
          <w:lang w:val="x-none" w:eastAsia="en-US"/>
        </w:rPr>
        <w:t xml:space="preserve"> </w:t>
      </w:r>
      <w:r w:rsidRPr="004309EB">
        <w:rPr>
          <w:rFonts w:eastAsia="Times New Roman"/>
          <w:lang w:eastAsia="en-US"/>
        </w:rPr>
        <w:t xml:space="preserve">(знаний, умений, навыков и владений) </w:t>
      </w:r>
      <w:r w:rsidRPr="004309EB">
        <w:rPr>
          <w:rFonts w:eastAsia="Times New Roman"/>
          <w:lang w:val="x-none" w:eastAsia="en-US"/>
        </w:rPr>
        <w:t xml:space="preserve">обучающихся по </w:t>
      </w:r>
      <w:r w:rsidRPr="004309EB">
        <w:rPr>
          <w:rFonts w:eastAsia="Times New Roman"/>
          <w:lang w:eastAsia="en-US"/>
        </w:rPr>
        <w:t>направлению подготовки (</w:t>
      </w:r>
      <w:r w:rsidRPr="004309EB">
        <w:rPr>
          <w:rFonts w:eastAsia="Times New Roman"/>
          <w:lang w:val="x-none" w:eastAsia="en-US"/>
        </w:rPr>
        <w:t>специальности</w:t>
      </w:r>
      <w:r w:rsidRPr="004309EB">
        <w:rPr>
          <w:rFonts w:eastAsia="Times New Roman"/>
          <w:lang w:eastAsia="en-US"/>
        </w:rPr>
        <w:t xml:space="preserve">): </w:t>
      </w:r>
      <w:r w:rsidRPr="004309EB">
        <w:rPr>
          <w:rFonts w:eastAsia="SimSun"/>
          <w:b/>
          <w:lang w:eastAsia="en-US"/>
        </w:rPr>
        <w:t xml:space="preserve"> </w:t>
      </w:r>
      <w:r w:rsidR="0073768F" w:rsidRPr="004309EB">
        <w:rPr>
          <w:rFonts w:eastAsia="SimSun"/>
          <w:bCs/>
          <w:lang w:eastAsia="en-US"/>
        </w:rPr>
        <w:t>51.03.05 Режиссура театрализова</w:t>
      </w:r>
      <w:r w:rsidR="00DC55F4">
        <w:rPr>
          <w:rFonts w:eastAsia="SimSun"/>
          <w:bCs/>
          <w:lang w:eastAsia="en-US"/>
        </w:rPr>
        <w:t xml:space="preserve">нных представлений и праздников по дисциплине </w:t>
      </w:r>
      <w:r w:rsidRPr="004309EB">
        <w:rPr>
          <w:rFonts w:eastAsia="Times New Roman"/>
          <w:lang w:val="x-none" w:eastAsia="en-US"/>
        </w:rPr>
        <w:t>«</w:t>
      </w:r>
      <w:r w:rsidR="00C30F17">
        <w:rPr>
          <w:rFonts w:eastAsia="Times New Roman"/>
          <w:lang w:eastAsia="en-US"/>
        </w:rPr>
        <w:t>Режиссура театрализованных представлений и праздников»</w:t>
      </w:r>
      <w:r w:rsidRPr="004309EB">
        <w:rPr>
          <w:rFonts w:eastAsia="Times New Roman"/>
          <w:lang w:val="x-none" w:eastAsia="en-US"/>
        </w:rPr>
        <w:t>.</w:t>
      </w:r>
    </w:p>
    <w:p w14:paraId="4F016811" w14:textId="77777777" w:rsidR="008E4FD0" w:rsidRPr="004309EB" w:rsidRDefault="008E4FD0" w:rsidP="008E4FD0">
      <w:pPr>
        <w:suppressAutoHyphens/>
        <w:ind w:firstLine="850"/>
        <w:jc w:val="both"/>
        <w:rPr>
          <w:rFonts w:eastAsia="Times New Roman"/>
          <w:lang w:eastAsia="x-none"/>
        </w:rPr>
      </w:pPr>
    </w:p>
    <w:p w14:paraId="64C5A8F0" w14:textId="3B54D645" w:rsidR="008E4FD0" w:rsidRPr="004309EB" w:rsidRDefault="008E4FD0" w:rsidP="00E440F1">
      <w:pPr>
        <w:suppressAutoHyphens/>
        <w:ind w:firstLine="850"/>
        <w:jc w:val="both"/>
        <w:rPr>
          <w:rFonts w:eastAsia="Times New Roman"/>
          <w:lang w:val="x-none" w:eastAsia="x-none"/>
        </w:rPr>
      </w:pPr>
      <w:r w:rsidRPr="004309EB">
        <w:rPr>
          <w:rFonts w:eastAsia="Times New Roman"/>
          <w:lang w:val="x-none" w:eastAsia="x-none"/>
        </w:rPr>
        <w:t xml:space="preserve">Фонд оценочных средств рассмотрен и утвержден на </w:t>
      </w:r>
      <w:r w:rsidR="00E440F1" w:rsidRPr="004309EB">
        <w:t>заседании кафедры Режиссуры театрализованных представлений от 30 сентября 2021 г., протокол N 2</w:t>
      </w:r>
    </w:p>
    <w:p w14:paraId="40ACF31A" w14:textId="77777777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val="x-none" w:eastAsia="x-none"/>
        </w:rPr>
      </w:pPr>
    </w:p>
    <w:p w14:paraId="20E9E344" w14:textId="77777777" w:rsidR="00E440F1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Заведующий кафедрой</w:t>
      </w:r>
      <w:r w:rsidR="00E440F1" w:rsidRPr="004309EB">
        <w:rPr>
          <w:rFonts w:eastAsia="Times New Roman"/>
          <w:lang w:eastAsia="x-none"/>
        </w:rPr>
        <w:t xml:space="preserve"> </w:t>
      </w:r>
    </w:p>
    <w:p w14:paraId="70AA9CC7" w14:textId="3D5C3882" w:rsidR="00E440F1" w:rsidRPr="004309EB" w:rsidRDefault="00E440F1" w:rsidP="008E4FD0">
      <w:pPr>
        <w:tabs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eastAsia="x-none"/>
        </w:rPr>
        <w:t>режиссуры театрализованных представлений</w:t>
      </w:r>
      <w:r w:rsidR="008E4FD0" w:rsidRPr="004309EB">
        <w:rPr>
          <w:rFonts w:eastAsia="Times New Roman"/>
          <w:lang w:eastAsia="x-none"/>
        </w:rPr>
        <w:t xml:space="preserve">  </w:t>
      </w:r>
      <w:r w:rsidRPr="004309EB">
        <w:rPr>
          <w:rFonts w:eastAsia="Times New Roman"/>
          <w:lang w:eastAsia="x-none"/>
        </w:rPr>
        <w:t xml:space="preserve"> _____________________________Комарова М.В.</w:t>
      </w:r>
    </w:p>
    <w:p w14:paraId="2435D799" w14:textId="5C4D6A0A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lang w:eastAsia="x-none"/>
        </w:rPr>
        <w:t xml:space="preserve">      </w:t>
      </w:r>
    </w:p>
    <w:p w14:paraId="409CCDF7" w14:textId="3FE08DDF" w:rsidR="008E4FD0" w:rsidRPr="00E37648" w:rsidRDefault="008E4FD0" w:rsidP="008E4FD0">
      <w:pPr>
        <w:tabs>
          <w:tab w:val="center" w:pos="6378"/>
          <w:tab w:val="left" w:pos="10432"/>
        </w:tabs>
        <w:suppressAutoHyphens/>
        <w:jc w:val="both"/>
        <w:rPr>
          <w:rFonts w:eastAsia="Times New Roman"/>
          <w:lang w:eastAsia="x-none"/>
        </w:rPr>
      </w:pPr>
      <w:r w:rsidRPr="004309EB">
        <w:rPr>
          <w:rFonts w:eastAsia="Times New Roman"/>
          <w:lang w:val="x-none" w:eastAsia="x-none"/>
        </w:rPr>
        <w:t>Исполнители:</w:t>
      </w:r>
      <w:r w:rsidR="00E37648">
        <w:rPr>
          <w:rFonts w:eastAsia="Times New Roman"/>
          <w:lang w:eastAsia="x-none"/>
        </w:rPr>
        <w:t xml:space="preserve">    </w:t>
      </w:r>
      <w:r w:rsidR="007A17AA">
        <w:rPr>
          <w:rFonts w:eastAsia="Times New Roman"/>
          <w:lang w:eastAsia="x-none"/>
        </w:rPr>
        <w:t xml:space="preserve">профессор </w:t>
      </w:r>
      <w:r w:rsidR="00E37648">
        <w:rPr>
          <w:rFonts w:eastAsia="Times New Roman"/>
          <w:lang w:eastAsia="x-none"/>
        </w:rPr>
        <w:t xml:space="preserve"> кафедры                                 </w:t>
      </w:r>
      <w:r w:rsidR="00C30F17">
        <w:rPr>
          <w:rFonts w:eastAsia="Times New Roman"/>
          <w:lang w:eastAsia="x-none"/>
        </w:rPr>
        <w:t xml:space="preserve">                    </w:t>
      </w:r>
      <w:r w:rsidR="007A17AA">
        <w:rPr>
          <w:rFonts w:eastAsia="Times New Roman"/>
          <w:lang w:eastAsia="x-none"/>
        </w:rPr>
        <w:t>Комарова</w:t>
      </w:r>
      <w:r w:rsidR="00C30F17">
        <w:rPr>
          <w:rFonts w:eastAsia="Times New Roman"/>
          <w:lang w:eastAsia="x-none"/>
        </w:rPr>
        <w:t xml:space="preserve"> М.В.</w:t>
      </w:r>
    </w:p>
    <w:p w14:paraId="5A965E36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 w:rsidRPr="004309EB">
        <w:rPr>
          <w:rFonts w:eastAsia="Times New Roman"/>
          <w:u w:val="single"/>
          <w:lang w:val="x-none" w:eastAsia="x-none"/>
        </w:rPr>
        <w:tab/>
      </w:r>
    </w:p>
    <w:p w14:paraId="55A92385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0A45853E" w14:textId="54FB68F8" w:rsidR="007A17AA" w:rsidRDefault="007A17AA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eastAsia="x-none"/>
        </w:rPr>
      </w:pPr>
      <w:r>
        <w:rPr>
          <w:rFonts w:eastAsia="Times New Roman"/>
          <w:u w:val="single"/>
          <w:lang w:eastAsia="x-none"/>
        </w:rPr>
        <w:t xml:space="preserve">                             </w:t>
      </w:r>
      <w:r w:rsidR="00C30F17">
        <w:rPr>
          <w:rFonts w:eastAsia="Times New Roman"/>
          <w:u w:val="single"/>
          <w:lang w:eastAsia="x-none"/>
        </w:rPr>
        <w:t xml:space="preserve">доцент кафедры                                                          </w:t>
      </w:r>
      <w:proofErr w:type="spellStart"/>
      <w:r w:rsidR="00C30F17">
        <w:rPr>
          <w:rFonts w:eastAsia="Times New Roman"/>
          <w:u w:val="single"/>
          <w:lang w:eastAsia="x-none"/>
        </w:rPr>
        <w:t>Байкова</w:t>
      </w:r>
      <w:proofErr w:type="spellEnd"/>
      <w:r w:rsidR="00C30F17">
        <w:rPr>
          <w:rFonts w:eastAsia="Times New Roman"/>
          <w:u w:val="single"/>
          <w:lang w:eastAsia="x-none"/>
        </w:rPr>
        <w:t xml:space="preserve"> Л.Е.</w:t>
      </w:r>
    </w:p>
    <w:p w14:paraId="44218516" w14:textId="46C7BD77" w:rsidR="00C30F17" w:rsidRDefault="00C30F17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eastAsia="x-none"/>
        </w:rPr>
      </w:pPr>
      <w:r>
        <w:rPr>
          <w:rFonts w:eastAsia="Times New Roman"/>
          <w:u w:val="single"/>
          <w:lang w:eastAsia="x-none"/>
        </w:rPr>
        <w:t xml:space="preserve">                              профессор кафедры                                                    Калмыков А.Д.</w:t>
      </w:r>
    </w:p>
    <w:p w14:paraId="125CFBC1" w14:textId="1432CFA4" w:rsidR="00C30F17" w:rsidRDefault="00C30F17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eastAsia="x-none"/>
        </w:rPr>
      </w:pPr>
      <w:r>
        <w:rPr>
          <w:rFonts w:eastAsia="Times New Roman"/>
          <w:u w:val="single"/>
          <w:lang w:eastAsia="x-none"/>
        </w:rPr>
        <w:t xml:space="preserve">                               доцент кафедры                                                         </w:t>
      </w:r>
      <w:proofErr w:type="spellStart"/>
      <w:r>
        <w:rPr>
          <w:rFonts w:eastAsia="Times New Roman"/>
          <w:u w:val="single"/>
          <w:lang w:eastAsia="x-none"/>
        </w:rPr>
        <w:t>Шачнев</w:t>
      </w:r>
      <w:proofErr w:type="spellEnd"/>
      <w:r>
        <w:rPr>
          <w:rFonts w:eastAsia="Times New Roman"/>
          <w:u w:val="single"/>
          <w:lang w:eastAsia="x-none"/>
        </w:rPr>
        <w:t xml:space="preserve"> А.Г.</w:t>
      </w:r>
    </w:p>
    <w:p w14:paraId="12F7C831" w14:textId="77BC6AE0" w:rsidR="00C30F17" w:rsidRPr="007A17AA" w:rsidRDefault="00C30F17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eastAsia="x-none"/>
        </w:rPr>
      </w:pPr>
      <w:r>
        <w:rPr>
          <w:rFonts w:eastAsia="Times New Roman"/>
          <w:u w:val="single"/>
          <w:lang w:eastAsia="x-none"/>
        </w:rPr>
        <w:t xml:space="preserve">                              преподаватель кафедры                                             Миронова Е.А.</w:t>
      </w:r>
    </w:p>
    <w:p w14:paraId="54C4805A" w14:textId="059C2D88" w:rsidR="008E4FD0" w:rsidRDefault="007A17AA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eastAsia="x-none"/>
        </w:rPr>
      </w:pPr>
      <w:r>
        <w:rPr>
          <w:rFonts w:eastAsia="Times New Roman"/>
          <w:u w:val="single"/>
          <w:lang w:eastAsia="x-none"/>
        </w:rPr>
        <w:t xml:space="preserve">                              преподаватель кафедры                   </w:t>
      </w:r>
      <w:r w:rsidR="00C30F17">
        <w:rPr>
          <w:rFonts w:eastAsia="Times New Roman"/>
          <w:u w:val="single"/>
          <w:lang w:eastAsia="x-none"/>
        </w:rPr>
        <w:t xml:space="preserve">                          </w:t>
      </w:r>
      <w:r>
        <w:rPr>
          <w:rFonts w:eastAsia="Times New Roman"/>
          <w:u w:val="single"/>
          <w:lang w:eastAsia="x-none"/>
        </w:rPr>
        <w:t>Кротенко</w:t>
      </w:r>
      <w:r w:rsidR="00C30F17">
        <w:rPr>
          <w:rFonts w:eastAsia="Times New Roman"/>
          <w:u w:val="single"/>
          <w:lang w:eastAsia="x-none"/>
        </w:rPr>
        <w:t xml:space="preserve"> П.В.</w:t>
      </w:r>
    </w:p>
    <w:p w14:paraId="7C5486B7" w14:textId="51C106E7" w:rsidR="00C30F17" w:rsidRPr="004309EB" w:rsidRDefault="00C30F17" w:rsidP="008E4FD0">
      <w:pPr>
        <w:tabs>
          <w:tab w:val="left" w:pos="10432"/>
        </w:tabs>
        <w:suppressAutoHyphens/>
        <w:jc w:val="both"/>
        <w:rPr>
          <w:rFonts w:eastAsia="Times New Roman"/>
          <w:u w:val="single"/>
          <w:lang w:val="x-none" w:eastAsia="x-none"/>
        </w:rPr>
      </w:pPr>
      <w:r>
        <w:rPr>
          <w:rFonts w:eastAsia="Times New Roman"/>
          <w:u w:val="single"/>
          <w:lang w:eastAsia="x-none"/>
        </w:rPr>
        <w:t xml:space="preserve">                              преподаватель кафедры                                             </w:t>
      </w:r>
      <w:proofErr w:type="spellStart"/>
      <w:r>
        <w:rPr>
          <w:rFonts w:eastAsia="Times New Roman"/>
          <w:u w:val="single"/>
          <w:lang w:eastAsia="x-none"/>
        </w:rPr>
        <w:t>Рахлинская</w:t>
      </w:r>
      <w:proofErr w:type="spellEnd"/>
      <w:r>
        <w:rPr>
          <w:rFonts w:eastAsia="Times New Roman"/>
          <w:u w:val="single"/>
          <w:lang w:eastAsia="x-none"/>
        </w:rPr>
        <w:t xml:space="preserve"> В.Ю.</w:t>
      </w:r>
    </w:p>
    <w:p w14:paraId="117CF123" w14:textId="77777777" w:rsidR="008E4FD0" w:rsidRPr="004309EB" w:rsidRDefault="008E4FD0" w:rsidP="008E4FD0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 w:val="x-none" w:eastAsia="x-none"/>
        </w:rPr>
      </w:pPr>
      <w:r w:rsidRPr="004309EB">
        <w:rPr>
          <w:rFonts w:eastAsia="Times New Roman"/>
          <w:vertAlign w:val="superscript"/>
          <w:lang w:val="x-none" w:eastAsia="x-none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10432"/>
      </w:tblGrid>
      <w:tr w:rsidR="008E4FD0" w:rsidRPr="004309EB" w14:paraId="143AC85F" w14:textId="77777777" w:rsidTr="00D71432">
        <w:trPr>
          <w:trHeight w:val="1676"/>
        </w:trPr>
        <w:tc>
          <w:tcPr>
            <w:tcW w:w="104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13B8989" w14:textId="77777777" w:rsidR="008E4FD0" w:rsidRPr="004309EB" w:rsidRDefault="008E4FD0" w:rsidP="00D71432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</w:p>
          <w:p w14:paraId="6417FAA0" w14:textId="77777777" w:rsidR="008E4FD0" w:rsidRPr="004309EB" w:rsidRDefault="008E4FD0" w:rsidP="00D71432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>СОГЛАСОВАНО:</w:t>
            </w:r>
          </w:p>
          <w:p w14:paraId="06F6AC43" w14:textId="77777777" w:rsidR="008E4FD0" w:rsidRPr="004309EB" w:rsidRDefault="008E4FD0" w:rsidP="00D71432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  <w:r w:rsidRPr="004309EB">
              <w:rPr>
                <w:rFonts w:eastAsia="Times New Roman"/>
              </w:rPr>
              <w:t xml:space="preserve">УМС факультета </w:t>
            </w:r>
          </w:p>
          <w:p w14:paraId="403B4701" w14:textId="3271A00F" w:rsidR="008E4FD0" w:rsidRPr="004309EB" w:rsidRDefault="008E4FD0" w:rsidP="00D71432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u w:val="single"/>
              </w:rPr>
            </w:pPr>
            <w:r w:rsidRPr="004309EB">
              <w:rPr>
                <w:rFonts w:eastAsia="Times New Roman"/>
                <w:u w:val="single"/>
              </w:rPr>
              <w:t xml:space="preserve">Председатель УМС </w:t>
            </w:r>
            <w:r w:rsidR="00E37648">
              <w:rPr>
                <w:rFonts w:eastAsia="Times New Roman"/>
                <w:u w:val="single"/>
              </w:rPr>
              <w:t xml:space="preserve">                                                          Гуров М.Б.</w:t>
            </w:r>
            <w:r w:rsidR="00AE28EB">
              <w:rPr>
                <w:rFonts w:eastAsia="Times New Roman"/>
                <w:u w:val="single"/>
              </w:rPr>
              <w:tab/>
            </w:r>
          </w:p>
          <w:p w14:paraId="3D1FC1D6" w14:textId="77777777" w:rsidR="008E4FD0" w:rsidRPr="004309EB" w:rsidRDefault="008E4FD0" w:rsidP="00D71432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vertAlign w:val="superscript"/>
              </w:rPr>
            </w:pPr>
            <w:r w:rsidRPr="004309EB">
              <w:rPr>
                <w:rFonts w:eastAsia="Times New Roman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065C0BBB" w14:textId="77777777" w:rsidR="008E4FD0" w:rsidRPr="004309EB" w:rsidRDefault="008E4FD0" w:rsidP="00D71432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</w:p>
        </w:tc>
      </w:tr>
    </w:tbl>
    <w:p w14:paraId="2E25AA45" w14:textId="77777777" w:rsidR="008E4FD0" w:rsidRPr="004309EB" w:rsidRDefault="008E4FD0" w:rsidP="008E4FD0">
      <w:pPr>
        <w:rPr>
          <w:rFonts w:eastAsia="Times New Roman"/>
          <w:b/>
          <w:color w:val="FF0000"/>
          <w:lang w:eastAsia="en-US"/>
        </w:rPr>
      </w:pPr>
    </w:p>
    <w:p w14:paraId="7601F706" w14:textId="77777777" w:rsidR="008E4FD0" w:rsidRPr="004309EB" w:rsidRDefault="008E4FD0" w:rsidP="008E4FD0">
      <w:pPr>
        <w:suppressAutoHyphens/>
        <w:rPr>
          <w:rFonts w:eastAsia="Times New Roman"/>
          <w:b/>
          <w:color w:val="FF0000"/>
        </w:rPr>
      </w:pPr>
    </w:p>
    <w:p w14:paraId="446E98D7" w14:textId="77777777" w:rsidR="008E4FD0" w:rsidRPr="004309EB" w:rsidRDefault="008E4FD0" w:rsidP="008E4FD0">
      <w:pPr>
        <w:suppressAutoHyphens/>
        <w:rPr>
          <w:rFonts w:eastAsia="Times New Roman"/>
        </w:rPr>
      </w:pPr>
    </w:p>
    <w:p w14:paraId="61EA4D1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749C5527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2C7BA54B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E80E5EC" w14:textId="77777777" w:rsidR="008E4FD0" w:rsidRPr="004309EB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20140A3" w14:textId="77777777" w:rsidR="008E4FD0" w:rsidRPr="004309EB" w:rsidRDefault="008E4FD0" w:rsidP="008E4FD0">
      <w:pPr>
        <w:jc w:val="center"/>
        <w:rPr>
          <w:b/>
          <w:bCs/>
        </w:rPr>
      </w:pPr>
    </w:p>
    <w:p w14:paraId="15198602" w14:textId="77777777" w:rsidR="008E4FD0" w:rsidRPr="004309EB" w:rsidRDefault="008E4FD0" w:rsidP="008E4FD0">
      <w:pPr>
        <w:jc w:val="center"/>
        <w:rPr>
          <w:b/>
          <w:bCs/>
        </w:rPr>
      </w:pPr>
    </w:p>
    <w:p w14:paraId="0F36B792" w14:textId="77777777" w:rsidR="008E4FD0" w:rsidRPr="004309EB" w:rsidRDefault="008E4FD0" w:rsidP="008E4FD0">
      <w:pPr>
        <w:jc w:val="center"/>
        <w:rPr>
          <w:b/>
          <w:bCs/>
        </w:rPr>
      </w:pPr>
    </w:p>
    <w:p w14:paraId="412D2266" w14:textId="77777777" w:rsidR="008E4FD0" w:rsidRPr="004309EB" w:rsidRDefault="008E4FD0" w:rsidP="008E4FD0">
      <w:pPr>
        <w:jc w:val="center"/>
        <w:rPr>
          <w:b/>
          <w:bCs/>
        </w:rPr>
      </w:pPr>
    </w:p>
    <w:p w14:paraId="7B8D6C08" w14:textId="77777777" w:rsidR="008E4FD0" w:rsidRPr="004309EB" w:rsidRDefault="008E4FD0" w:rsidP="008E4FD0">
      <w:pPr>
        <w:jc w:val="center"/>
        <w:rPr>
          <w:b/>
          <w:bCs/>
        </w:rPr>
      </w:pPr>
    </w:p>
    <w:p w14:paraId="7B766BF5" w14:textId="77777777" w:rsidR="008E4FD0" w:rsidRPr="004309EB" w:rsidRDefault="008E4FD0" w:rsidP="008E4FD0">
      <w:pPr>
        <w:jc w:val="center"/>
        <w:rPr>
          <w:b/>
          <w:bCs/>
        </w:rPr>
      </w:pPr>
    </w:p>
    <w:p w14:paraId="09189C5B" w14:textId="77777777" w:rsidR="008E4FD0" w:rsidRPr="004309EB" w:rsidRDefault="008E4FD0" w:rsidP="008E4FD0">
      <w:pPr>
        <w:jc w:val="center"/>
        <w:rPr>
          <w:b/>
          <w:bCs/>
        </w:rPr>
      </w:pPr>
    </w:p>
    <w:p w14:paraId="1032F666" w14:textId="77777777" w:rsidR="008E4FD0" w:rsidRPr="004309EB" w:rsidRDefault="008E4FD0" w:rsidP="008E4FD0">
      <w:pPr>
        <w:jc w:val="center"/>
        <w:rPr>
          <w:b/>
          <w:bCs/>
        </w:rPr>
      </w:pPr>
    </w:p>
    <w:p w14:paraId="0E236865" w14:textId="77777777" w:rsidR="008E4FD0" w:rsidRPr="004309EB" w:rsidRDefault="008E4FD0" w:rsidP="008E4FD0">
      <w:pPr>
        <w:jc w:val="center"/>
        <w:rPr>
          <w:b/>
          <w:bCs/>
        </w:rPr>
      </w:pPr>
    </w:p>
    <w:p w14:paraId="7F68AD26" w14:textId="77777777" w:rsidR="008E4FD0" w:rsidRPr="004309EB" w:rsidRDefault="008E4FD0" w:rsidP="008E4FD0">
      <w:pPr>
        <w:jc w:val="center"/>
        <w:rPr>
          <w:b/>
          <w:bCs/>
        </w:rPr>
      </w:pPr>
    </w:p>
    <w:p w14:paraId="6DC78F6D" w14:textId="77777777" w:rsidR="008E4FD0" w:rsidRPr="004309EB" w:rsidRDefault="008E4FD0" w:rsidP="008E4FD0">
      <w:pPr>
        <w:jc w:val="center"/>
        <w:rPr>
          <w:b/>
          <w:bCs/>
        </w:rPr>
      </w:pPr>
    </w:p>
    <w:p w14:paraId="1BD635EC" w14:textId="77777777" w:rsidR="008E4FD0" w:rsidRPr="004309EB" w:rsidRDefault="008E4FD0" w:rsidP="008E4FD0">
      <w:pPr>
        <w:jc w:val="center"/>
        <w:rPr>
          <w:b/>
          <w:bCs/>
        </w:rPr>
      </w:pPr>
    </w:p>
    <w:p w14:paraId="03DF52D0" w14:textId="77777777" w:rsidR="008E4FD0" w:rsidRPr="004309EB" w:rsidRDefault="008E4FD0" w:rsidP="008E4FD0">
      <w:pPr>
        <w:jc w:val="center"/>
        <w:rPr>
          <w:b/>
          <w:bCs/>
        </w:rPr>
      </w:pPr>
    </w:p>
    <w:p w14:paraId="2978B242" w14:textId="77777777" w:rsidR="008E4FD0" w:rsidRPr="004309EB" w:rsidRDefault="008E4FD0" w:rsidP="008E4FD0">
      <w:pPr>
        <w:jc w:val="center"/>
        <w:rPr>
          <w:b/>
          <w:bCs/>
        </w:rPr>
      </w:pPr>
    </w:p>
    <w:p w14:paraId="165B4667" w14:textId="77777777" w:rsidR="008E4FD0" w:rsidRPr="004309EB" w:rsidRDefault="008E4FD0" w:rsidP="008E4FD0">
      <w:pPr>
        <w:jc w:val="center"/>
        <w:rPr>
          <w:b/>
          <w:bCs/>
        </w:rPr>
      </w:pPr>
    </w:p>
    <w:p w14:paraId="46A88847" w14:textId="77777777" w:rsidR="008E4FD0" w:rsidRPr="004309EB" w:rsidRDefault="008E4FD0" w:rsidP="008E4FD0">
      <w:pPr>
        <w:jc w:val="center"/>
        <w:rPr>
          <w:b/>
          <w:bCs/>
        </w:rPr>
      </w:pPr>
    </w:p>
    <w:p w14:paraId="4A80E1BC" w14:textId="77777777" w:rsidR="008E4FD0" w:rsidRPr="004309EB" w:rsidRDefault="008E4FD0" w:rsidP="008E4FD0">
      <w:pPr>
        <w:jc w:val="center"/>
        <w:rPr>
          <w:b/>
          <w:bCs/>
        </w:rPr>
      </w:pPr>
    </w:p>
    <w:p w14:paraId="4D60D03F" w14:textId="77777777" w:rsidR="008E4FD0" w:rsidRPr="004309EB" w:rsidRDefault="008E4FD0" w:rsidP="008E4FD0">
      <w:pPr>
        <w:jc w:val="center"/>
        <w:rPr>
          <w:b/>
          <w:bCs/>
        </w:rPr>
      </w:pPr>
    </w:p>
    <w:p w14:paraId="1621F0C2" w14:textId="77777777" w:rsidR="008E4FD0" w:rsidRPr="004309EB" w:rsidRDefault="008E4FD0" w:rsidP="008E4FD0">
      <w:pPr>
        <w:jc w:val="center"/>
        <w:rPr>
          <w:b/>
          <w:bCs/>
        </w:rPr>
      </w:pPr>
    </w:p>
    <w:p w14:paraId="2F1DFD39" w14:textId="77777777" w:rsidR="008E4FD0" w:rsidRPr="004309EB" w:rsidRDefault="008E4FD0" w:rsidP="008E4FD0">
      <w:pPr>
        <w:jc w:val="center"/>
        <w:rPr>
          <w:b/>
          <w:bCs/>
        </w:rPr>
      </w:pPr>
    </w:p>
    <w:p w14:paraId="1F1C115E" w14:textId="77777777" w:rsidR="00DC55F4" w:rsidRDefault="008E4FD0" w:rsidP="00DC55F4">
      <w:pPr>
        <w:jc w:val="both"/>
        <w:rPr>
          <w:b/>
          <w:bCs/>
        </w:rPr>
      </w:pPr>
      <w:r w:rsidRPr="004309EB">
        <w:rPr>
          <w:b/>
          <w:bCs/>
        </w:rPr>
        <w:lastRenderedPageBreak/>
        <w:t>Раздел 1. Перечень компетенций</w:t>
      </w:r>
    </w:p>
    <w:p w14:paraId="12D2FD4C" w14:textId="77777777" w:rsidR="00DC55F4" w:rsidRPr="009015CB" w:rsidRDefault="00DC55F4" w:rsidP="00DC55F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3148"/>
        <w:gridCol w:w="2670"/>
        <w:gridCol w:w="2190"/>
      </w:tblGrid>
      <w:tr w:rsidR="001915A3" w:rsidRPr="009015CB" w14:paraId="241509CE" w14:textId="7D596874" w:rsidTr="00A66647">
        <w:tc>
          <w:tcPr>
            <w:tcW w:w="1838" w:type="dxa"/>
            <w:shd w:val="clear" w:color="auto" w:fill="auto"/>
          </w:tcPr>
          <w:p w14:paraId="434BFE49" w14:textId="77777777" w:rsidR="001915A3" w:rsidRPr="009015CB" w:rsidRDefault="001915A3" w:rsidP="00D71432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iCs/>
              </w:rPr>
              <w:t>Компетенция (код и наименование)</w:t>
            </w:r>
          </w:p>
        </w:tc>
        <w:tc>
          <w:tcPr>
            <w:tcW w:w="3148" w:type="dxa"/>
            <w:shd w:val="clear" w:color="auto" w:fill="auto"/>
          </w:tcPr>
          <w:p w14:paraId="556720C4" w14:textId="77777777" w:rsidR="001915A3" w:rsidRPr="009015CB" w:rsidRDefault="001915A3" w:rsidP="00D71432">
            <w:pPr>
              <w:jc w:val="both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Индикаторы</w:t>
            </w:r>
          </w:p>
        </w:tc>
        <w:tc>
          <w:tcPr>
            <w:tcW w:w="2670" w:type="dxa"/>
            <w:shd w:val="clear" w:color="auto" w:fill="auto"/>
          </w:tcPr>
          <w:p w14:paraId="7060EEC5" w14:textId="77777777" w:rsidR="001915A3" w:rsidRPr="009015CB" w:rsidRDefault="001915A3" w:rsidP="00D71432">
            <w:pPr>
              <w:jc w:val="both"/>
              <w:rPr>
                <w:b/>
                <w:lang w:eastAsia="zh-CN"/>
              </w:rPr>
            </w:pPr>
            <w:r w:rsidRPr="009015CB">
              <w:rPr>
                <w:b/>
                <w:lang w:eastAsia="zh-CN"/>
              </w:rPr>
              <w:t xml:space="preserve">Результаты обучения </w:t>
            </w:r>
          </w:p>
          <w:p w14:paraId="51B4E72A" w14:textId="77777777" w:rsidR="001915A3" w:rsidRPr="009015CB" w:rsidRDefault="001915A3" w:rsidP="00D71432">
            <w:pPr>
              <w:jc w:val="both"/>
              <w:rPr>
                <w:b/>
                <w:lang w:eastAsia="zh-CN"/>
              </w:rPr>
            </w:pPr>
          </w:p>
        </w:tc>
        <w:tc>
          <w:tcPr>
            <w:tcW w:w="2190" w:type="dxa"/>
          </w:tcPr>
          <w:p w14:paraId="3DCF3EA7" w14:textId="77777777" w:rsidR="001915A3" w:rsidRPr="001919E7" w:rsidRDefault="001915A3" w:rsidP="001915A3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14:paraId="52A36E4C" w14:textId="77777777" w:rsidR="001915A3" w:rsidRPr="001919E7" w:rsidRDefault="001915A3" w:rsidP="001915A3">
            <w:pPr>
              <w:suppressAutoHyphens/>
              <w:jc w:val="center"/>
            </w:pPr>
            <w:r w:rsidRPr="001919E7">
              <w:t xml:space="preserve">(опрос, доклад, реферат, курсовая работа, тест, творческое задание, проект, вопросы/задания промежуточной аттестации и </w:t>
            </w:r>
            <w:proofErr w:type="gramStart"/>
            <w:r w:rsidRPr="001919E7">
              <w:t>др.)/</w:t>
            </w:r>
            <w:proofErr w:type="gramEnd"/>
          </w:p>
          <w:p w14:paraId="6A093415" w14:textId="62CB4D72" w:rsidR="001915A3" w:rsidRPr="009015CB" w:rsidRDefault="001915A3" w:rsidP="001915A3">
            <w:pPr>
              <w:jc w:val="both"/>
              <w:rPr>
                <w:b/>
                <w:lang w:eastAsia="zh-CN"/>
              </w:rPr>
            </w:pPr>
            <w:r w:rsidRPr="001919E7">
              <w:t>шифр раздела (пункт/подпункт) в данном документе</w:t>
            </w:r>
          </w:p>
        </w:tc>
      </w:tr>
      <w:tr w:rsidR="00D71432" w:rsidRPr="009015CB" w14:paraId="2464C351" w14:textId="7E1FF2E6" w:rsidTr="00A66647">
        <w:tc>
          <w:tcPr>
            <w:tcW w:w="1838" w:type="dxa"/>
            <w:shd w:val="clear" w:color="auto" w:fill="auto"/>
          </w:tcPr>
          <w:p w14:paraId="5625EB9E" w14:textId="63F3796E" w:rsidR="00D71432" w:rsidRPr="00C14567" w:rsidRDefault="00D71432" w:rsidP="00D71432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r>
              <w:t>УК-1</w:t>
            </w:r>
            <w:r w:rsidRPr="0064490D">
              <w:t>Способен</w:t>
            </w:r>
            <w:r w:rsidRPr="0064490D">
              <w:rPr>
                <w:spacing w:val="1"/>
              </w:rPr>
              <w:t xml:space="preserve"> </w:t>
            </w:r>
            <w:r w:rsidRPr="0064490D">
              <w:rPr>
                <w:spacing w:val="-1"/>
              </w:rPr>
              <w:t>осуществлять</w:t>
            </w:r>
            <w:r w:rsidRPr="0064490D">
              <w:t xml:space="preserve"> поиск, </w:t>
            </w:r>
            <w:proofErr w:type="gramStart"/>
            <w:r w:rsidRPr="0064490D">
              <w:t xml:space="preserve">критический </w:t>
            </w:r>
            <w:r w:rsidRPr="0064490D">
              <w:rPr>
                <w:spacing w:val="-57"/>
              </w:rPr>
              <w:t xml:space="preserve"> </w:t>
            </w:r>
            <w:r w:rsidRPr="0064490D">
              <w:t>анализ</w:t>
            </w:r>
            <w:proofErr w:type="gramEnd"/>
            <w:r w:rsidRPr="0064490D">
              <w:t xml:space="preserve"> и синтез</w:t>
            </w:r>
            <w:r w:rsidRPr="0064490D">
              <w:rPr>
                <w:spacing w:val="1"/>
              </w:rPr>
              <w:t xml:space="preserve"> </w:t>
            </w:r>
            <w:r w:rsidRPr="0064490D">
              <w:t>информации, применять</w:t>
            </w:r>
            <w:r w:rsidRPr="0064490D">
              <w:rPr>
                <w:spacing w:val="1"/>
              </w:rPr>
              <w:t xml:space="preserve"> </w:t>
            </w:r>
            <w:r w:rsidRPr="0064490D">
              <w:t>системный</w:t>
            </w:r>
            <w:r w:rsidRPr="0064490D">
              <w:rPr>
                <w:spacing w:val="-12"/>
              </w:rPr>
              <w:t xml:space="preserve"> </w:t>
            </w:r>
            <w:r w:rsidRPr="0064490D">
              <w:t>подход для решения</w:t>
            </w:r>
            <w:r w:rsidRPr="0064490D">
              <w:rPr>
                <w:spacing w:val="1"/>
              </w:rPr>
              <w:t xml:space="preserve"> </w:t>
            </w:r>
            <w:r w:rsidRPr="0064490D">
              <w:t xml:space="preserve">поставленных </w:t>
            </w:r>
            <w:r w:rsidRPr="0064490D">
              <w:rPr>
                <w:spacing w:val="-57"/>
              </w:rPr>
              <w:t xml:space="preserve"> </w:t>
            </w:r>
            <w:r w:rsidRPr="0064490D">
              <w:t>задач.</w:t>
            </w:r>
          </w:p>
        </w:tc>
        <w:tc>
          <w:tcPr>
            <w:tcW w:w="3148" w:type="dxa"/>
            <w:shd w:val="clear" w:color="auto" w:fill="auto"/>
          </w:tcPr>
          <w:p w14:paraId="0E865D16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30"/>
            </w:pPr>
            <w:r w:rsidRPr="0064490D">
              <w:t>УК-1.1 - Анализирует поставленную задачу через выделение ее базовых составляющих</w:t>
            </w:r>
          </w:p>
          <w:p w14:paraId="53ADCC97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30"/>
            </w:pPr>
          </w:p>
          <w:p w14:paraId="4D8E8E27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30"/>
            </w:pPr>
            <w:r w:rsidRPr="0064490D">
              <w:t>УК-1.2 - Находит и критически оценивает информацию, необходимую для решения задачи</w:t>
            </w:r>
          </w:p>
          <w:p w14:paraId="70F04B14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30"/>
            </w:pPr>
          </w:p>
          <w:p w14:paraId="4D7D2118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30"/>
            </w:pPr>
            <w:r w:rsidRPr="0064490D"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14:paraId="546B8609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30"/>
            </w:pPr>
          </w:p>
          <w:p w14:paraId="3C01EBD3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30"/>
            </w:pPr>
            <w:r w:rsidRPr="0064490D">
              <w:t>УК-1.4 - Предлагает различные варианты решения задачи, оценивая их последствия</w:t>
            </w:r>
          </w:p>
          <w:p w14:paraId="30C0CE5A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30"/>
            </w:pPr>
          </w:p>
          <w:p w14:paraId="3523DDB7" w14:textId="6FB91E38" w:rsidR="00D71432" w:rsidRPr="00C14567" w:rsidRDefault="00D71432" w:rsidP="00D71432">
            <w:pPr>
              <w:pStyle w:val="TableParagraph"/>
              <w:spacing w:line="276" w:lineRule="auto"/>
              <w:ind w:left="143" w:right="130"/>
              <w:rPr>
                <w:sz w:val="24"/>
                <w:szCs w:val="24"/>
              </w:rPr>
            </w:pPr>
            <w:r w:rsidRPr="0064490D"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2670" w:type="dxa"/>
            <w:shd w:val="clear" w:color="auto" w:fill="auto"/>
          </w:tcPr>
          <w:p w14:paraId="2BC94E25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b/>
                <w:sz w:val="22"/>
                <w:szCs w:val="22"/>
              </w:rPr>
            </w:pPr>
            <w:r w:rsidRPr="002C4F3D">
              <w:rPr>
                <w:b/>
                <w:sz w:val="22"/>
                <w:szCs w:val="22"/>
              </w:rPr>
              <w:t>Знать:</w:t>
            </w:r>
          </w:p>
          <w:p w14:paraId="64C7A866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 xml:space="preserve">основные методы анализа; </w:t>
            </w:r>
          </w:p>
          <w:p w14:paraId="5A942B6B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закономерности исторического</w:t>
            </w:r>
          </w:p>
          <w:p w14:paraId="015283F6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развития;</w:t>
            </w:r>
          </w:p>
          <w:p w14:paraId="559D30E9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основные философские категории</w:t>
            </w:r>
          </w:p>
          <w:p w14:paraId="0A6A2B7F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и проблемы познания мира;</w:t>
            </w:r>
          </w:p>
          <w:p w14:paraId="261365B4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методы изучения сценического</w:t>
            </w:r>
          </w:p>
          <w:p w14:paraId="51317791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произведения;</w:t>
            </w:r>
          </w:p>
          <w:p w14:paraId="71C4D2F5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профессиональную терминологию</w:t>
            </w:r>
          </w:p>
          <w:p w14:paraId="26DE06AE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b/>
                <w:sz w:val="22"/>
                <w:szCs w:val="22"/>
              </w:rPr>
            </w:pPr>
            <w:r w:rsidRPr="002C4F3D">
              <w:rPr>
                <w:b/>
                <w:sz w:val="22"/>
                <w:szCs w:val="22"/>
              </w:rPr>
              <w:t>Уметь:</w:t>
            </w:r>
          </w:p>
          <w:p w14:paraId="2EB2F67D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критически осмысливать и</w:t>
            </w:r>
          </w:p>
          <w:p w14:paraId="22A6D282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обобщать теоретическую информацию;</w:t>
            </w:r>
          </w:p>
          <w:p w14:paraId="74E6886F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анализировать проблемную</w:t>
            </w:r>
          </w:p>
          <w:p w14:paraId="4B0D07E7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ситуацию как систему, выявляя ее</w:t>
            </w:r>
          </w:p>
          <w:p w14:paraId="4DF5133E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элементы и связи между ними;</w:t>
            </w:r>
          </w:p>
          <w:p w14:paraId="4DF001B2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формулировать проблему и</w:t>
            </w:r>
          </w:p>
          <w:p w14:paraId="0B7DF125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осуществлять поиск вариантов ее</w:t>
            </w:r>
          </w:p>
          <w:p w14:paraId="7998C5FF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решения, используя доступные</w:t>
            </w:r>
          </w:p>
          <w:p w14:paraId="74F0B242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источники информации;</w:t>
            </w:r>
          </w:p>
          <w:p w14:paraId="50F37A19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определять стратегию действий</w:t>
            </w:r>
          </w:p>
          <w:p w14:paraId="279FEF1E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lastRenderedPageBreak/>
              <w:t>для выхода из проблемной ситуации;</w:t>
            </w:r>
          </w:p>
          <w:p w14:paraId="3DA52A2A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b/>
                <w:sz w:val="22"/>
                <w:szCs w:val="22"/>
              </w:rPr>
            </w:pPr>
            <w:r w:rsidRPr="002C4F3D">
              <w:rPr>
                <w:b/>
                <w:sz w:val="22"/>
                <w:szCs w:val="22"/>
              </w:rPr>
              <w:t>Владеть:</w:t>
            </w:r>
          </w:p>
          <w:p w14:paraId="044F660D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методом критического анализа;</w:t>
            </w:r>
          </w:p>
          <w:p w14:paraId="750ABD90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навыками системного подхода к</w:t>
            </w:r>
          </w:p>
          <w:p w14:paraId="388D6B93" w14:textId="38172A09" w:rsidR="00D71432" w:rsidRPr="00C14567" w:rsidRDefault="00D71432" w:rsidP="00D71432">
            <w:pPr>
              <w:spacing w:line="276" w:lineRule="auto"/>
              <w:ind w:left="149"/>
            </w:pPr>
            <w:r w:rsidRPr="0064490D">
              <w:t>решению творческих задач</w:t>
            </w:r>
          </w:p>
        </w:tc>
        <w:tc>
          <w:tcPr>
            <w:tcW w:w="2190" w:type="dxa"/>
          </w:tcPr>
          <w:p w14:paraId="7D88EB2E" w14:textId="77777777" w:rsidR="00D71432" w:rsidRPr="001D7261" w:rsidRDefault="00D71432" w:rsidP="00D71432">
            <w:pPr>
              <w:rPr>
                <w:rFonts w:eastAsia="Times New Roman"/>
                <w:bCs/>
                <w:color w:val="000000"/>
                <w:lang w:eastAsia="zh-CN"/>
              </w:rPr>
            </w:pPr>
            <w:r w:rsidRPr="001D7261">
              <w:rPr>
                <w:rFonts w:eastAsia="Times New Roman"/>
                <w:bCs/>
                <w:color w:val="000000"/>
                <w:lang w:eastAsia="zh-CN"/>
              </w:rPr>
              <w:lastRenderedPageBreak/>
              <w:t>Задания реконструктивного уровня:</w:t>
            </w:r>
          </w:p>
          <w:p w14:paraId="49B85981" w14:textId="77777777" w:rsidR="00D71432" w:rsidRPr="001D7261" w:rsidRDefault="00D71432" w:rsidP="00D71432">
            <w:pPr>
              <w:rPr>
                <w:rFonts w:eastAsia="Times New Roman"/>
                <w:bCs/>
                <w:color w:val="000000"/>
                <w:lang w:eastAsia="zh-CN"/>
              </w:rPr>
            </w:pPr>
            <w:r w:rsidRPr="001D7261">
              <w:rPr>
                <w:rFonts w:eastAsia="Times New Roman"/>
                <w:bCs/>
                <w:color w:val="000000"/>
                <w:lang w:eastAsia="zh-CN"/>
              </w:rPr>
              <w:t>Блиц-опрос</w:t>
            </w:r>
          </w:p>
          <w:p w14:paraId="2AB669A0" w14:textId="77777777" w:rsidR="00D71432" w:rsidRPr="00C14567" w:rsidRDefault="00D71432" w:rsidP="00D71432">
            <w:pPr>
              <w:suppressAutoHyphens/>
              <w:rPr>
                <w:b/>
              </w:rPr>
            </w:pPr>
          </w:p>
        </w:tc>
      </w:tr>
      <w:tr w:rsidR="00D71432" w:rsidRPr="009015CB" w14:paraId="6E90F36A" w14:textId="32FEF392" w:rsidTr="00A66647">
        <w:tc>
          <w:tcPr>
            <w:tcW w:w="1838" w:type="dxa"/>
            <w:shd w:val="clear" w:color="auto" w:fill="auto"/>
          </w:tcPr>
          <w:p w14:paraId="5DB5CC21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41"/>
            </w:pPr>
            <w:r>
              <w:t xml:space="preserve">УК-2 </w:t>
            </w:r>
            <w:r w:rsidRPr="0064490D">
              <w:t>Способен определять</w:t>
            </w:r>
            <w:r w:rsidRPr="0064490D">
              <w:rPr>
                <w:spacing w:val="9"/>
              </w:rPr>
              <w:t xml:space="preserve"> </w:t>
            </w:r>
            <w:r w:rsidRPr="0064490D">
              <w:t>круг</w:t>
            </w:r>
            <w:r w:rsidRPr="0064490D">
              <w:rPr>
                <w:spacing w:val="1"/>
              </w:rPr>
              <w:t xml:space="preserve"> </w:t>
            </w:r>
            <w:r w:rsidRPr="0064490D">
              <w:t>задач</w:t>
            </w:r>
            <w:r w:rsidRPr="0064490D">
              <w:rPr>
                <w:spacing w:val="12"/>
              </w:rPr>
              <w:t xml:space="preserve"> </w:t>
            </w:r>
            <w:r w:rsidRPr="0064490D">
              <w:t>в</w:t>
            </w:r>
            <w:r w:rsidRPr="0064490D">
              <w:rPr>
                <w:spacing w:val="-11"/>
              </w:rPr>
              <w:t xml:space="preserve"> </w:t>
            </w:r>
            <w:r w:rsidRPr="0064490D">
              <w:t>рамках</w:t>
            </w:r>
            <w:r w:rsidRPr="0064490D">
              <w:rPr>
                <w:spacing w:val="1"/>
              </w:rPr>
              <w:t xml:space="preserve"> </w:t>
            </w:r>
            <w:r w:rsidRPr="0064490D">
              <w:t>поставленной</w:t>
            </w:r>
            <w:r w:rsidRPr="0064490D">
              <w:rPr>
                <w:spacing w:val="-4"/>
              </w:rPr>
              <w:t xml:space="preserve"> </w:t>
            </w:r>
            <w:r w:rsidRPr="0064490D">
              <w:t>цели и</w:t>
            </w:r>
            <w:r w:rsidRPr="0064490D">
              <w:rPr>
                <w:spacing w:val="7"/>
              </w:rPr>
              <w:t xml:space="preserve"> </w:t>
            </w:r>
            <w:r w:rsidRPr="0064490D">
              <w:t>выбирает</w:t>
            </w:r>
            <w:r w:rsidRPr="0064490D">
              <w:rPr>
                <w:spacing w:val="1"/>
              </w:rPr>
              <w:t xml:space="preserve"> </w:t>
            </w:r>
            <w:r w:rsidRPr="0064490D">
              <w:t>оптимальные</w:t>
            </w:r>
          </w:p>
          <w:p w14:paraId="2264F159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41"/>
            </w:pPr>
            <w:r w:rsidRPr="0064490D">
              <w:t>способы</w:t>
            </w:r>
            <w:r w:rsidRPr="0064490D">
              <w:rPr>
                <w:spacing w:val="3"/>
              </w:rPr>
              <w:t xml:space="preserve"> </w:t>
            </w:r>
            <w:r w:rsidRPr="0064490D">
              <w:t>их</w:t>
            </w:r>
            <w:r w:rsidRPr="0064490D">
              <w:rPr>
                <w:spacing w:val="1"/>
              </w:rPr>
              <w:t xml:space="preserve"> </w:t>
            </w:r>
            <w:r w:rsidRPr="0064490D">
              <w:t>решения,</w:t>
            </w:r>
            <w:r w:rsidRPr="0064490D">
              <w:rPr>
                <w:spacing w:val="-5"/>
              </w:rPr>
              <w:t xml:space="preserve"> </w:t>
            </w:r>
            <w:r w:rsidRPr="0064490D">
              <w:t>исходя</w:t>
            </w:r>
            <w:r w:rsidRPr="0064490D">
              <w:rPr>
                <w:spacing w:val="-10"/>
              </w:rPr>
              <w:t xml:space="preserve"> </w:t>
            </w:r>
            <w:r w:rsidRPr="0064490D">
              <w:t>из действующих</w:t>
            </w:r>
          </w:p>
          <w:p w14:paraId="18663913" w14:textId="158B9CBB" w:rsidR="00D71432" w:rsidRPr="00BF7F64" w:rsidRDefault="00D71432" w:rsidP="00D71432">
            <w:pPr>
              <w:pStyle w:val="TableParagraph"/>
              <w:spacing w:line="276" w:lineRule="auto"/>
              <w:ind w:left="112" w:right="141"/>
              <w:jc w:val="both"/>
              <w:rPr>
                <w:sz w:val="24"/>
                <w:szCs w:val="24"/>
              </w:rPr>
            </w:pPr>
            <w:r w:rsidRPr="0064490D">
              <w:t>правовых норм,</w:t>
            </w:r>
            <w:r w:rsidRPr="0064490D">
              <w:rPr>
                <w:spacing w:val="-57"/>
              </w:rPr>
              <w:t xml:space="preserve"> </w:t>
            </w:r>
            <w:r w:rsidRPr="0064490D">
              <w:t>имеющихся ресурсов</w:t>
            </w:r>
            <w:r w:rsidRPr="0064490D">
              <w:rPr>
                <w:spacing w:val="4"/>
              </w:rPr>
              <w:t xml:space="preserve"> </w:t>
            </w:r>
            <w:r w:rsidRPr="0064490D">
              <w:t>и</w:t>
            </w:r>
            <w:r w:rsidRPr="0064490D">
              <w:rPr>
                <w:spacing w:val="1"/>
              </w:rPr>
              <w:t xml:space="preserve"> </w:t>
            </w:r>
            <w:r w:rsidRPr="0064490D">
              <w:t>ограничений.</w:t>
            </w:r>
          </w:p>
        </w:tc>
        <w:tc>
          <w:tcPr>
            <w:tcW w:w="3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8086AA8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30"/>
            </w:pPr>
            <w:r w:rsidRPr="0064490D">
              <w:t>УК-2.1 Умеет самостоятельно ориентироваться в законодательстве РФ</w:t>
            </w:r>
          </w:p>
          <w:p w14:paraId="65F075C3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30"/>
            </w:pPr>
          </w:p>
          <w:p w14:paraId="54E2A5A9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30"/>
            </w:pPr>
            <w:r w:rsidRPr="0064490D">
              <w:t xml:space="preserve">УК-2.2 - Формулирует совокупность взаимосвязанных задач, обеспечивающих достижение цели с учётом действующих правовых норм </w:t>
            </w:r>
          </w:p>
          <w:p w14:paraId="15FA2CD9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30"/>
            </w:pPr>
          </w:p>
          <w:p w14:paraId="39973C40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30"/>
            </w:pPr>
            <w:r w:rsidRPr="0064490D">
              <w:t>УК-2.3 Владеет практикой применения авторского права в РФ в сфере публичных выступлений</w:t>
            </w:r>
          </w:p>
          <w:p w14:paraId="79EF3EA9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30"/>
            </w:pPr>
          </w:p>
          <w:p w14:paraId="6A43CA4F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30"/>
            </w:pPr>
            <w:r w:rsidRPr="0064490D"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14:paraId="45B52EB6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30"/>
            </w:pPr>
          </w:p>
          <w:p w14:paraId="52CDD92D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30"/>
            </w:pPr>
            <w:r w:rsidRPr="0064490D"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14:paraId="0009C658" w14:textId="7FF8DD96" w:rsidR="00D71432" w:rsidRPr="00BC5001" w:rsidRDefault="00D71432" w:rsidP="00D71432">
            <w:pPr>
              <w:pStyle w:val="TableParagraph"/>
              <w:ind w:right="130"/>
              <w:jc w:val="both"/>
              <w:rPr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E11841D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b/>
                <w:sz w:val="22"/>
                <w:szCs w:val="22"/>
              </w:rPr>
            </w:pPr>
            <w:r w:rsidRPr="002C4F3D">
              <w:rPr>
                <w:b/>
                <w:sz w:val="22"/>
                <w:szCs w:val="22"/>
              </w:rPr>
              <w:t>Знать:</w:t>
            </w:r>
          </w:p>
          <w:p w14:paraId="41063489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методы управления проектом;</w:t>
            </w:r>
          </w:p>
          <w:p w14:paraId="261A4A1B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основы планирования;</w:t>
            </w:r>
          </w:p>
          <w:p w14:paraId="5999BB95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основы психологии;</w:t>
            </w:r>
          </w:p>
          <w:p w14:paraId="79BE31CB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b/>
                <w:sz w:val="22"/>
                <w:szCs w:val="22"/>
              </w:rPr>
            </w:pPr>
            <w:r w:rsidRPr="002C4F3D">
              <w:rPr>
                <w:b/>
                <w:sz w:val="22"/>
                <w:szCs w:val="22"/>
              </w:rPr>
              <w:t>Уметь:</w:t>
            </w:r>
          </w:p>
          <w:p w14:paraId="108943D1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разрабатывать концепцию</w:t>
            </w:r>
          </w:p>
          <w:p w14:paraId="7CFB6132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проекта: формулировать цели, задачи,</w:t>
            </w:r>
          </w:p>
          <w:p w14:paraId="52CCA4D0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актуальность, значимость, ожидаемые</w:t>
            </w:r>
          </w:p>
          <w:p w14:paraId="0FDB9DE7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результаты и сферу их применения;</w:t>
            </w:r>
          </w:p>
          <w:p w14:paraId="77454E54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представлять возможные</w:t>
            </w:r>
          </w:p>
          <w:p w14:paraId="38DADB2F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результаты деятельности и планировать</w:t>
            </w:r>
          </w:p>
          <w:p w14:paraId="3F177EDA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алгоритм их достижения;</w:t>
            </w:r>
          </w:p>
          <w:p w14:paraId="036A56CD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составлять план-график</w:t>
            </w:r>
          </w:p>
          <w:p w14:paraId="2190B5A4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реализации проекта в целом и план</w:t>
            </w:r>
          </w:p>
          <w:p w14:paraId="47950CC6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контроля его выполнения;</w:t>
            </w:r>
          </w:p>
          <w:p w14:paraId="3C17EA9C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организовывать и координировать работу участников проекта;</w:t>
            </w:r>
          </w:p>
          <w:p w14:paraId="7C9044F9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конструктивно разрешать</w:t>
            </w:r>
          </w:p>
          <w:p w14:paraId="45B310A6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возникающие разногласия и конфликты, обеспечивать работу участников</w:t>
            </w:r>
          </w:p>
          <w:p w14:paraId="01928474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проекта необходимыми ресурсами;</w:t>
            </w:r>
          </w:p>
          <w:p w14:paraId="6CF008F1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b/>
                <w:sz w:val="22"/>
                <w:szCs w:val="22"/>
              </w:rPr>
            </w:pPr>
            <w:r w:rsidRPr="002C4F3D">
              <w:rPr>
                <w:b/>
                <w:sz w:val="22"/>
                <w:szCs w:val="22"/>
              </w:rPr>
              <w:t>Владеть:</w:t>
            </w:r>
          </w:p>
          <w:p w14:paraId="4F93E53C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навыком публичного</w:t>
            </w:r>
          </w:p>
          <w:p w14:paraId="77CE1286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lastRenderedPageBreak/>
              <w:t>представления результатов творческого</w:t>
            </w:r>
          </w:p>
          <w:p w14:paraId="37A995D1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проекта (или отдельных его этапов);</w:t>
            </w:r>
          </w:p>
          <w:p w14:paraId="7FE54591" w14:textId="77777777" w:rsidR="00D71432" w:rsidRPr="002C4F3D" w:rsidRDefault="00D71432" w:rsidP="00D71432">
            <w:pPr>
              <w:tabs>
                <w:tab w:val="left" w:pos="176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навыком управления</w:t>
            </w:r>
          </w:p>
          <w:p w14:paraId="30EF7CBC" w14:textId="19AAD94B" w:rsidR="00D71432" w:rsidRPr="00BF7F64" w:rsidRDefault="00D71432" w:rsidP="00D71432">
            <w:pPr>
              <w:pStyle w:val="TableParagraph"/>
              <w:spacing w:line="276" w:lineRule="auto"/>
              <w:ind w:right="130"/>
              <w:jc w:val="both"/>
              <w:rPr>
                <w:sz w:val="24"/>
                <w:szCs w:val="24"/>
              </w:rPr>
            </w:pPr>
            <w:r w:rsidRPr="0064490D">
              <w:t>творческим проектом на всех этапах его жизненного цикла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C8070BE" w14:textId="77777777" w:rsidR="00D71432" w:rsidRPr="001D7261" w:rsidRDefault="00D71432" w:rsidP="00D71432">
            <w:pPr>
              <w:rPr>
                <w:rFonts w:eastAsia="Times New Roman"/>
                <w:bCs/>
                <w:color w:val="000000"/>
                <w:lang w:eastAsia="zh-CN"/>
              </w:rPr>
            </w:pPr>
            <w:r w:rsidRPr="001D7261">
              <w:rPr>
                <w:rFonts w:eastAsia="Times New Roman"/>
                <w:bCs/>
                <w:color w:val="000000"/>
                <w:lang w:eastAsia="zh-CN"/>
              </w:rPr>
              <w:lastRenderedPageBreak/>
              <w:t>Задания реконструктивного уровня:</w:t>
            </w:r>
          </w:p>
          <w:p w14:paraId="5671EF01" w14:textId="77777777" w:rsidR="00D71432" w:rsidRPr="001D7261" w:rsidRDefault="00D71432" w:rsidP="00D71432">
            <w:pPr>
              <w:rPr>
                <w:rFonts w:eastAsia="Times New Roman"/>
                <w:bCs/>
                <w:color w:val="000000"/>
                <w:lang w:eastAsia="zh-CN"/>
              </w:rPr>
            </w:pPr>
          </w:p>
          <w:p w14:paraId="29149320" w14:textId="6F9EF6E5" w:rsidR="00D71432" w:rsidRPr="001D7261" w:rsidRDefault="00D71432" w:rsidP="00D71432">
            <w:pPr>
              <w:suppressAutoHyphens/>
            </w:pPr>
            <w:r w:rsidRPr="001D7261">
              <w:rPr>
                <w:rFonts w:eastAsia="Times New Roman"/>
                <w:bCs/>
              </w:rPr>
              <w:t xml:space="preserve">Итоговая аттестация (экзамен) </w:t>
            </w:r>
          </w:p>
          <w:p w14:paraId="79D2F6B6" w14:textId="38309F57" w:rsidR="00D71432" w:rsidRPr="00BF7F64" w:rsidRDefault="00D71432" w:rsidP="00D71432">
            <w:pPr>
              <w:pStyle w:val="TableParagraph"/>
              <w:spacing w:line="276" w:lineRule="auto"/>
              <w:ind w:right="130"/>
              <w:jc w:val="both"/>
              <w:rPr>
                <w:b/>
                <w:sz w:val="24"/>
                <w:szCs w:val="24"/>
              </w:rPr>
            </w:pPr>
          </w:p>
        </w:tc>
      </w:tr>
      <w:tr w:rsidR="00D71432" w:rsidRPr="009015CB" w14:paraId="01241F55" w14:textId="2D4F99AE" w:rsidTr="00A66647">
        <w:trPr>
          <w:trHeight w:val="518"/>
        </w:trPr>
        <w:tc>
          <w:tcPr>
            <w:tcW w:w="1838" w:type="dxa"/>
            <w:shd w:val="clear" w:color="auto" w:fill="auto"/>
          </w:tcPr>
          <w:p w14:paraId="7D808540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41"/>
            </w:pPr>
            <w:r>
              <w:t>УК-3</w:t>
            </w:r>
            <w:r w:rsidRPr="0064490D">
              <w:t xml:space="preserve">Способен </w:t>
            </w:r>
            <w:r w:rsidRPr="0064490D">
              <w:rPr>
                <w:spacing w:val="-1"/>
              </w:rPr>
              <w:t>осуществлять</w:t>
            </w:r>
            <w:r w:rsidRPr="0064490D">
              <w:rPr>
                <w:spacing w:val="-57"/>
              </w:rPr>
              <w:t xml:space="preserve"> </w:t>
            </w:r>
            <w:r w:rsidRPr="0064490D">
              <w:t xml:space="preserve">социальное </w:t>
            </w:r>
            <w:r w:rsidRPr="0064490D">
              <w:rPr>
                <w:w w:val="95"/>
              </w:rPr>
              <w:t>взаимодействие</w:t>
            </w:r>
            <w:r w:rsidRPr="0064490D">
              <w:rPr>
                <w:spacing w:val="21"/>
                <w:w w:val="95"/>
              </w:rPr>
              <w:t xml:space="preserve"> </w:t>
            </w:r>
            <w:r w:rsidRPr="0064490D">
              <w:rPr>
                <w:w w:val="95"/>
              </w:rPr>
              <w:t>и</w:t>
            </w:r>
          </w:p>
          <w:p w14:paraId="49D70F69" w14:textId="4684F2A4" w:rsidR="00D71432" w:rsidRPr="00BF7F64" w:rsidRDefault="00D71432" w:rsidP="00D71432">
            <w:pPr>
              <w:pStyle w:val="TableParagraph"/>
              <w:spacing w:line="276" w:lineRule="auto"/>
              <w:ind w:right="130"/>
              <w:rPr>
                <w:b/>
              </w:rPr>
            </w:pPr>
            <w:r w:rsidRPr="0064490D">
              <w:t>реализовывать</w:t>
            </w:r>
            <w:r w:rsidRPr="0064490D">
              <w:rPr>
                <w:spacing w:val="-57"/>
              </w:rPr>
              <w:t xml:space="preserve"> </w:t>
            </w:r>
            <w:r w:rsidRPr="0064490D">
              <w:t>свою роль</w:t>
            </w:r>
            <w:r w:rsidRPr="0064490D">
              <w:rPr>
                <w:spacing w:val="-4"/>
              </w:rPr>
              <w:t xml:space="preserve"> </w:t>
            </w:r>
            <w:r w:rsidRPr="0064490D">
              <w:t>в команде.</w:t>
            </w:r>
          </w:p>
        </w:tc>
        <w:tc>
          <w:tcPr>
            <w:tcW w:w="3148" w:type="dxa"/>
            <w:shd w:val="clear" w:color="auto" w:fill="auto"/>
          </w:tcPr>
          <w:p w14:paraId="755D6A4C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  <w:r w:rsidRPr="0064490D"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14:paraId="1BC3D4F5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</w:p>
          <w:p w14:paraId="25D484CE" w14:textId="42CD6B7C" w:rsidR="00D71432" w:rsidRPr="005337F4" w:rsidRDefault="00D71432" w:rsidP="00D71432">
            <w:pPr>
              <w:pStyle w:val="TableParagraph"/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  <w:r w:rsidRPr="0064490D"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2670" w:type="dxa"/>
            <w:shd w:val="clear" w:color="auto" w:fill="auto"/>
          </w:tcPr>
          <w:p w14:paraId="5DA13B87" w14:textId="77777777" w:rsidR="00D71432" w:rsidRPr="002C4F3D" w:rsidRDefault="00D71432" w:rsidP="00D71432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b/>
                <w:sz w:val="22"/>
                <w:szCs w:val="22"/>
              </w:rPr>
            </w:pPr>
            <w:r w:rsidRPr="002C4F3D">
              <w:rPr>
                <w:b/>
                <w:sz w:val="22"/>
                <w:szCs w:val="22"/>
              </w:rPr>
              <w:t>Знать:</w:t>
            </w:r>
          </w:p>
          <w:p w14:paraId="0D758ED3" w14:textId="77777777" w:rsidR="00D71432" w:rsidRPr="002C4F3D" w:rsidRDefault="00D71432" w:rsidP="00D71432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основы психологии общения,</w:t>
            </w:r>
          </w:p>
          <w:p w14:paraId="71F4F3E4" w14:textId="77777777" w:rsidR="00D71432" w:rsidRPr="002C4F3D" w:rsidRDefault="00D71432" w:rsidP="00D71432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условия развития личности и</w:t>
            </w:r>
          </w:p>
          <w:p w14:paraId="5D3D575B" w14:textId="77777777" w:rsidR="00D71432" w:rsidRPr="002C4F3D" w:rsidRDefault="00D71432" w:rsidP="00D71432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коллектива;</w:t>
            </w:r>
          </w:p>
          <w:p w14:paraId="154D1CB2" w14:textId="77777777" w:rsidR="00D71432" w:rsidRPr="002C4F3D" w:rsidRDefault="00D71432" w:rsidP="00D71432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профессиональные этические</w:t>
            </w:r>
          </w:p>
          <w:p w14:paraId="4A529BF3" w14:textId="77777777" w:rsidR="00D71432" w:rsidRPr="002C4F3D" w:rsidRDefault="00D71432" w:rsidP="00D71432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нормы;</w:t>
            </w:r>
          </w:p>
          <w:p w14:paraId="5E359776" w14:textId="77777777" w:rsidR="00D71432" w:rsidRPr="002C4F3D" w:rsidRDefault="00D71432" w:rsidP="00D71432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основные командные стратегии</w:t>
            </w:r>
          </w:p>
          <w:p w14:paraId="49007012" w14:textId="77777777" w:rsidR="00D71432" w:rsidRPr="002C4F3D" w:rsidRDefault="00D71432" w:rsidP="00D71432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b/>
                <w:sz w:val="22"/>
                <w:szCs w:val="22"/>
              </w:rPr>
            </w:pPr>
            <w:r w:rsidRPr="002C4F3D">
              <w:rPr>
                <w:b/>
                <w:sz w:val="22"/>
                <w:szCs w:val="22"/>
              </w:rPr>
              <w:t>Уметь:</w:t>
            </w:r>
          </w:p>
          <w:p w14:paraId="30D83317" w14:textId="77777777" w:rsidR="00D71432" w:rsidRPr="002C4F3D" w:rsidRDefault="00D71432" w:rsidP="00D71432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руководить работой команды,</w:t>
            </w:r>
          </w:p>
          <w:p w14:paraId="712CB6F2" w14:textId="77777777" w:rsidR="00D71432" w:rsidRPr="002C4F3D" w:rsidRDefault="00D71432" w:rsidP="00D71432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выстраивать отношения с коллегами,</w:t>
            </w:r>
          </w:p>
          <w:p w14:paraId="5B734797" w14:textId="77777777" w:rsidR="00D71432" w:rsidRPr="002C4F3D" w:rsidRDefault="00D71432" w:rsidP="00D71432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используя закономерности психологии</w:t>
            </w:r>
          </w:p>
          <w:p w14:paraId="708E586D" w14:textId="77777777" w:rsidR="00D71432" w:rsidRPr="002C4F3D" w:rsidRDefault="00D71432" w:rsidP="00D71432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общения;</w:t>
            </w:r>
          </w:p>
          <w:p w14:paraId="1FE32F02" w14:textId="77777777" w:rsidR="00D71432" w:rsidRPr="002C4F3D" w:rsidRDefault="00D71432" w:rsidP="00D71432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вырабатывать и реализовывать</w:t>
            </w:r>
          </w:p>
          <w:p w14:paraId="698F184C" w14:textId="77777777" w:rsidR="00D71432" w:rsidRPr="002C4F3D" w:rsidRDefault="00D71432" w:rsidP="00D71432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командную стратегию;</w:t>
            </w:r>
          </w:p>
          <w:p w14:paraId="31A3FAC5" w14:textId="77777777" w:rsidR="00D71432" w:rsidRPr="002C4F3D" w:rsidRDefault="00D71432" w:rsidP="00D71432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b/>
                <w:sz w:val="22"/>
                <w:szCs w:val="22"/>
              </w:rPr>
            </w:pPr>
            <w:r w:rsidRPr="002C4F3D">
              <w:rPr>
                <w:b/>
                <w:sz w:val="22"/>
                <w:szCs w:val="22"/>
              </w:rPr>
              <w:t>Владеть:</w:t>
            </w:r>
          </w:p>
          <w:p w14:paraId="7AD82544" w14:textId="77777777" w:rsidR="00D71432" w:rsidRPr="002C4F3D" w:rsidRDefault="00D71432" w:rsidP="00D71432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организационными навыками;</w:t>
            </w:r>
          </w:p>
          <w:p w14:paraId="511A8967" w14:textId="77777777" w:rsidR="00D71432" w:rsidRPr="002C4F3D" w:rsidRDefault="00D71432" w:rsidP="00D71432">
            <w:pPr>
              <w:tabs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навыком эффективной</w:t>
            </w:r>
          </w:p>
          <w:p w14:paraId="6BE667AC" w14:textId="02161D3F" w:rsidR="00D71432" w:rsidRPr="00BF7F64" w:rsidRDefault="00D71432" w:rsidP="00D71432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2C4F3D">
              <w:t>коммуникации в команде</w:t>
            </w:r>
          </w:p>
        </w:tc>
        <w:tc>
          <w:tcPr>
            <w:tcW w:w="2190" w:type="dxa"/>
          </w:tcPr>
          <w:p w14:paraId="61C781E6" w14:textId="40D89B8B" w:rsidR="00D71432" w:rsidRPr="001D7261" w:rsidRDefault="00D71432" w:rsidP="00D71432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  <w:r w:rsidRPr="001D7261">
              <w:rPr>
                <w:sz w:val="24"/>
                <w:szCs w:val="24"/>
              </w:rPr>
              <w:t>Задание Творческо-постановочного уровня – творческое задание, проект</w:t>
            </w:r>
          </w:p>
        </w:tc>
      </w:tr>
      <w:tr w:rsidR="00D71432" w:rsidRPr="009015CB" w14:paraId="0AC496FB" w14:textId="77777777" w:rsidTr="00A66647">
        <w:trPr>
          <w:trHeight w:val="518"/>
        </w:trPr>
        <w:tc>
          <w:tcPr>
            <w:tcW w:w="1838" w:type="dxa"/>
            <w:shd w:val="clear" w:color="auto" w:fill="auto"/>
          </w:tcPr>
          <w:p w14:paraId="773B4EF5" w14:textId="4A5D7B78" w:rsidR="00D71432" w:rsidRDefault="00D71432" w:rsidP="00D71432">
            <w:pPr>
              <w:pStyle w:val="TableParagraph"/>
              <w:spacing w:line="276" w:lineRule="auto"/>
              <w:ind w:left="112" w:right="141"/>
              <w:jc w:val="both"/>
            </w:pPr>
            <w:r>
              <w:t>УК-6</w:t>
            </w:r>
            <w:r w:rsidRPr="0064490D">
              <w:t xml:space="preserve">Способен управлять своим временем, выстраивать и реализовывать траекторию саморазвития на основе принципов образования в течение всей </w:t>
            </w:r>
            <w:r w:rsidRPr="0064490D">
              <w:lastRenderedPageBreak/>
              <w:t>жизни.</w:t>
            </w:r>
          </w:p>
        </w:tc>
        <w:tc>
          <w:tcPr>
            <w:tcW w:w="3148" w:type="dxa"/>
            <w:shd w:val="clear" w:color="auto" w:fill="auto"/>
          </w:tcPr>
          <w:p w14:paraId="7F5684A7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  <w:r w:rsidRPr="0064490D">
              <w:lastRenderedPageBreak/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14:paraId="352C079C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</w:p>
          <w:p w14:paraId="752CB8C5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УК-6.2 - Демонстрирует понимание важности планирования </w:t>
            </w:r>
            <w:r w:rsidRPr="0064490D">
              <w:lastRenderedPageBreak/>
              <w:t>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14:paraId="4FB95A3F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</w:p>
          <w:p w14:paraId="14C80652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  <w:r w:rsidRPr="0064490D"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14:paraId="58A72CB0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</w:p>
          <w:p w14:paraId="39510FE8" w14:textId="206A3EEC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  <w:r w:rsidRPr="0064490D"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2670" w:type="dxa"/>
            <w:shd w:val="clear" w:color="auto" w:fill="auto"/>
          </w:tcPr>
          <w:p w14:paraId="26FC9530" w14:textId="77777777" w:rsidR="00D71432" w:rsidRPr="002C4F3D" w:rsidRDefault="00D71432" w:rsidP="00D71432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b/>
                <w:sz w:val="22"/>
                <w:szCs w:val="22"/>
              </w:rPr>
            </w:pPr>
            <w:r w:rsidRPr="002C4F3D">
              <w:rPr>
                <w:b/>
                <w:sz w:val="22"/>
                <w:szCs w:val="22"/>
              </w:rPr>
              <w:lastRenderedPageBreak/>
              <w:t>Знать:</w:t>
            </w:r>
          </w:p>
          <w:p w14:paraId="42F427C8" w14:textId="77777777" w:rsidR="00D71432" w:rsidRPr="002C4F3D" w:rsidRDefault="00D71432" w:rsidP="00D71432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основы психологии мотивации;</w:t>
            </w:r>
          </w:p>
          <w:p w14:paraId="2BA6F93A" w14:textId="77777777" w:rsidR="00D71432" w:rsidRPr="002C4F3D" w:rsidRDefault="00D71432" w:rsidP="00D71432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способы совершенствования</w:t>
            </w:r>
          </w:p>
          <w:p w14:paraId="3FB3EA2E" w14:textId="77777777" w:rsidR="00D71432" w:rsidRPr="002C4F3D" w:rsidRDefault="00D71432" w:rsidP="00D71432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собственной профессиональной</w:t>
            </w:r>
          </w:p>
          <w:p w14:paraId="742BC4D1" w14:textId="77777777" w:rsidR="00D71432" w:rsidRPr="002C4F3D" w:rsidRDefault="00D71432" w:rsidP="00D71432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деятельности;</w:t>
            </w:r>
          </w:p>
          <w:p w14:paraId="4E2A8B86" w14:textId="77777777" w:rsidR="00D71432" w:rsidRPr="002C4F3D" w:rsidRDefault="00D71432" w:rsidP="00D71432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b/>
                <w:sz w:val="22"/>
                <w:szCs w:val="22"/>
              </w:rPr>
            </w:pPr>
            <w:r w:rsidRPr="002C4F3D">
              <w:rPr>
                <w:b/>
                <w:sz w:val="22"/>
                <w:szCs w:val="22"/>
              </w:rPr>
              <w:t>Уметь:</w:t>
            </w:r>
          </w:p>
          <w:p w14:paraId="5137686C" w14:textId="77777777" w:rsidR="00D71432" w:rsidRPr="002C4F3D" w:rsidRDefault="00D71432" w:rsidP="00D71432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планировать и реализовывать</w:t>
            </w:r>
          </w:p>
          <w:p w14:paraId="55ADE1C8" w14:textId="77777777" w:rsidR="00D71432" w:rsidRPr="002C4F3D" w:rsidRDefault="00D71432" w:rsidP="00D71432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lastRenderedPageBreak/>
              <w:t>собственные профессиональные задачи</w:t>
            </w:r>
          </w:p>
          <w:p w14:paraId="0ABB9ABD" w14:textId="77777777" w:rsidR="00D71432" w:rsidRPr="002C4F3D" w:rsidRDefault="00D71432" w:rsidP="00D71432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с учетом условий, средств, личностных</w:t>
            </w:r>
          </w:p>
          <w:p w14:paraId="5A2BF969" w14:textId="77777777" w:rsidR="00D71432" w:rsidRPr="002C4F3D" w:rsidRDefault="00D71432" w:rsidP="00D71432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возможностей;</w:t>
            </w:r>
          </w:p>
          <w:p w14:paraId="640C0630" w14:textId="77777777" w:rsidR="00D71432" w:rsidRPr="002C4F3D" w:rsidRDefault="00D71432" w:rsidP="00D71432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выявлять мотивы и стимулы для</w:t>
            </w:r>
          </w:p>
          <w:p w14:paraId="3C563F7F" w14:textId="77777777" w:rsidR="00D71432" w:rsidRPr="002C4F3D" w:rsidRDefault="00D71432" w:rsidP="00D71432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саморазвития;</w:t>
            </w:r>
          </w:p>
          <w:p w14:paraId="53CEBFBB" w14:textId="77777777" w:rsidR="00D71432" w:rsidRPr="002C4F3D" w:rsidRDefault="00D71432" w:rsidP="00D71432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определять цели</w:t>
            </w:r>
          </w:p>
          <w:p w14:paraId="3D9E458C" w14:textId="77777777" w:rsidR="00D71432" w:rsidRPr="002C4F3D" w:rsidRDefault="00D71432" w:rsidP="00D71432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профессионального роста;</w:t>
            </w:r>
          </w:p>
          <w:p w14:paraId="7BDED2D0" w14:textId="77777777" w:rsidR="00D71432" w:rsidRPr="002C4F3D" w:rsidRDefault="00D71432" w:rsidP="00D71432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b/>
                <w:sz w:val="22"/>
                <w:szCs w:val="22"/>
              </w:rPr>
            </w:pPr>
            <w:r w:rsidRPr="002C4F3D">
              <w:rPr>
                <w:b/>
                <w:sz w:val="22"/>
                <w:szCs w:val="22"/>
              </w:rPr>
              <w:t>Владеть:</w:t>
            </w:r>
          </w:p>
          <w:p w14:paraId="2E4A764A" w14:textId="77777777" w:rsidR="00D71432" w:rsidRPr="002C4F3D" w:rsidRDefault="00D71432" w:rsidP="00D71432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навыками саморазвития;</w:t>
            </w:r>
          </w:p>
          <w:p w14:paraId="79A8D11E" w14:textId="77777777" w:rsidR="00D71432" w:rsidRPr="002C4F3D" w:rsidRDefault="00D71432" w:rsidP="00D71432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навыками планирования</w:t>
            </w:r>
          </w:p>
          <w:p w14:paraId="5C6B5CBD" w14:textId="77777777" w:rsidR="00D71432" w:rsidRPr="002C4F3D" w:rsidRDefault="00D71432" w:rsidP="00D71432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профессиональной траектории с учетом</w:t>
            </w:r>
          </w:p>
          <w:p w14:paraId="1DD1ADC8" w14:textId="77777777" w:rsidR="00D71432" w:rsidRPr="002C4F3D" w:rsidRDefault="00D71432" w:rsidP="00D71432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особенностей как профессиональной,</w:t>
            </w:r>
          </w:p>
          <w:p w14:paraId="10049372" w14:textId="77777777" w:rsidR="00D71432" w:rsidRPr="002C4F3D" w:rsidRDefault="00D71432" w:rsidP="00D71432">
            <w:pPr>
              <w:tabs>
                <w:tab w:val="left" w:pos="34"/>
                <w:tab w:val="left" w:pos="176"/>
                <w:tab w:val="left" w:pos="252"/>
              </w:tabs>
              <w:spacing w:line="276" w:lineRule="auto"/>
              <w:ind w:left="149"/>
              <w:rPr>
                <w:sz w:val="22"/>
                <w:szCs w:val="22"/>
              </w:rPr>
            </w:pPr>
            <w:r w:rsidRPr="002C4F3D">
              <w:rPr>
                <w:sz w:val="22"/>
                <w:szCs w:val="22"/>
              </w:rPr>
              <w:t>так и других видов деятельности и</w:t>
            </w:r>
          </w:p>
          <w:p w14:paraId="75DBF758" w14:textId="1A994253" w:rsidR="00D71432" w:rsidRPr="0064490D" w:rsidRDefault="00D71432" w:rsidP="00D71432">
            <w:pPr>
              <w:pStyle w:val="TableParagraph"/>
              <w:spacing w:line="276" w:lineRule="auto"/>
              <w:ind w:left="143" w:right="130"/>
              <w:rPr>
                <w:b/>
              </w:rPr>
            </w:pPr>
            <w:r w:rsidRPr="0064490D">
              <w:t>требований рынка труда</w:t>
            </w:r>
          </w:p>
        </w:tc>
        <w:tc>
          <w:tcPr>
            <w:tcW w:w="2190" w:type="dxa"/>
          </w:tcPr>
          <w:p w14:paraId="12ACD06D" w14:textId="77777777" w:rsidR="00D71432" w:rsidRPr="001D7261" w:rsidRDefault="00D71432" w:rsidP="00D71432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</w:tr>
      <w:tr w:rsidR="00D71432" w:rsidRPr="009015CB" w14:paraId="351ABF83" w14:textId="77777777" w:rsidTr="00A66647">
        <w:trPr>
          <w:trHeight w:val="518"/>
        </w:trPr>
        <w:tc>
          <w:tcPr>
            <w:tcW w:w="1838" w:type="dxa"/>
            <w:shd w:val="clear" w:color="auto" w:fill="auto"/>
          </w:tcPr>
          <w:p w14:paraId="6D2E3745" w14:textId="1C95552B" w:rsidR="00D71432" w:rsidRDefault="00D71432" w:rsidP="00D71432">
            <w:pPr>
              <w:pStyle w:val="TableParagraph"/>
              <w:spacing w:line="276" w:lineRule="auto"/>
              <w:ind w:left="112" w:right="247"/>
            </w:pPr>
            <w:r>
              <w:t>ОПК-2</w:t>
            </w:r>
            <w:r w:rsidRPr="0064490D">
              <w:t xml:space="preserve">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3148" w:type="dxa"/>
            <w:shd w:val="clear" w:color="auto" w:fill="auto"/>
          </w:tcPr>
          <w:p w14:paraId="27F10BB8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  <w:r w:rsidRPr="0064490D">
              <w:t>ОПК-2.1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14:paraId="655B550D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</w:p>
          <w:p w14:paraId="7BDAD14D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ОПК – 2.2.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</w:t>
            </w:r>
            <w:r w:rsidRPr="0064490D">
              <w:lastRenderedPageBreak/>
              <w:t xml:space="preserve">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14:paraId="149C614D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</w:p>
          <w:p w14:paraId="4E4D70DB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ОПК – 2.3.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14:paraId="210B4ED3" w14:textId="34720303" w:rsidR="00D71432" w:rsidRPr="0064490D" w:rsidRDefault="00D71432" w:rsidP="00D71432">
            <w:pPr>
              <w:pStyle w:val="TableParagraph"/>
              <w:spacing w:before="12" w:line="276" w:lineRule="auto"/>
              <w:ind w:left="126" w:right="130"/>
            </w:pPr>
          </w:p>
        </w:tc>
        <w:tc>
          <w:tcPr>
            <w:tcW w:w="2670" w:type="dxa"/>
            <w:shd w:val="clear" w:color="auto" w:fill="auto"/>
          </w:tcPr>
          <w:p w14:paraId="0BEF7002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lastRenderedPageBreak/>
              <w:t>Знать:</w:t>
            </w:r>
            <w:r w:rsidRPr="0064490D">
              <w:t xml:space="preserve"> 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</w:t>
            </w:r>
            <w:r w:rsidRPr="0064490D">
              <w:lastRenderedPageBreak/>
              <w:t>теории, нормативную базу, составляющие и пути формирования информационной и библиографической культуры.</w:t>
            </w:r>
          </w:p>
          <w:p w14:paraId="7BA8A629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</w:p>
          <w:p w14:paraId="0FFB5DE5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>Уметь:</w:t>
            </w:r>
            <w:r w:rsidRPr="0064490D">
              <w:t xml:space="preserve"> применять информационно-коммуникационные технологии с учетом основных требований информационной безопасности; осуществлять самодиагностику уровня профессиональной информационной компетентности.</w:t>
            </w:r>
          </w:p>
          <w:p w14:paraId="394DDC5B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</w:p>
          <w:p w14:paraId="7B0B5171" w14:textId="77777777" w:rsidR="00D71432" w:rsidRDefault="00D71432" w:rsidP="00D71432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>Владеть:</w:t>
            </w:r>
            <w:r w:rsidRPr="0064490D">
              <w:t xml:space="preserve"> - навыками применения информационно-коммуникационных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</w:t>
            </w:r>
          </w:p>
          <w:p w14:paraId="49DBB8C3" w14:textId="7C4059B4" w:rsidR="00D71432" w:rsidRPr="0064490D" w:rsidRDefault="00D71432" w:rsidP="00D71432">
            <w:pPr>
              <w:pStyle w:val="TableParagraph"/>
              <w:spacing w:line="276" w:lineRule="auto"/>
              <w:ind w:left="126" w:right="159"/>
              <w:rPr>
                <w:b/>
              </w:rPr>
            </w:pPr>
            <w:r w:rsidRPr="0064490D">
              <w:t>деятельности.</w:t>
            </w:r>
          </w:p>
        </w:tc>
        <w:tc>
          <w:tcPr>
            <w:tcW w:w="2190" w:type="dxa"/>
          </w:tcPr>
          <w:p w14:paraId="0D4BEEF4" w14:textId="77777777" w:rsidR="00D71432" w:rsidRPr="001D7261" w:rsidRDefault="00D71432" w:rsidP="00D71432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</w:tr>
      <w:tr w:rsidR="00D71432" w:rsidRPr="009015CB" w14:paraId="602829EF" w14:textId="77777777" w:rsidTr="00A66647">
        <w:trPr>
          <w:trHeight w:val="518"/>
        </w:trPr>
        <w:tc>
          <w:tcPr>
            <w:tcW w:w="1838" w:type="dxa"/>
            <w:shd w:val="clear" w:color="auto" w:fill="auto"/>
          </w:tcPr>
          <w:p w14:paraId="3B971F30" w14:textId="62B69206" w:rsidR="00D71432" w:rsidRDefault="00D71432" w:rsidP="00D71432">
            <w:pPr>
              <w:pStyle w:val="TableParagraph"/>
              <w:spacing w:line="276" w:lineRule="auto"/>
              <w:ind w:left="126" w:right="130"/>
            </w:pPr>
            <w:r>
              <w:t xml:space="preserve">ОПК-3 </w:t>
            </w:r>
            <w:r w:rsidRPr="0064490D">
              <w:t>Способен соблюдать требования профессиональных стандартов и норм профессиональной этики.</w:t>
            </w:r>
          </w:p>
        </w:tc>
        <w:tc>
          <w:tcPr>
            <w:tcW w:w="3148" w:type="dxa"/>
            <w:shd w:val="clear" w:color="auto" w:fill="auto"/>
          </w:tcPr>
          <w:p w14:paraId="110CCE98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ОПК – 3.1. Знает профессиональные и </w:t>
            </w:r>
          </w:p>
          <w:p w14:paraId="335E4B9A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  <w:r w:rsidRPr="0064490D">
              <w:t>морально-этические требования, предъявляемые профессии.</w:t>
            </w:r>
          </w:p>
          <w:p w14:paraId="43871721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</w:p>
          <w:p w14:paraId="308F3211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ОПК – 3.2.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</w:t>
            </w:r>
            <w:r w:rsidRPr="0064490D">
              <w:lastRenderedPageBreak/>
              <w:t>правила поведения в профессиональной деятельности.</w:t>
            </w:r>
          </w:p>
          <w:p w14:paraId="0080914B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</w:p>
          <w:p w14:paraId="2F944211" w14:textId="5F5298ED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  <w:r w:rsidRPr="0064490D">
              <w:t>ОПК – 3.3. Владеет навыками постановки, осознания и решения возникающих профессиональных задач, применения норм профессиональной этики в профессиональной деятельности.</w:t>
            </w:r>
          </w:p>
        </w:tc>
        <w:tc>
          <w:tcPr>
            <w:tcW w:w="2670" w:type="dxa"/>
            <w:shd w:val="clear" w:color="auto" w:fill="auto"/>
          </w:tcPr>
          <w:p w14:paraId="7EC19C27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lastRenderedPageBreak/>
              <w:t xml:space="preserve">Знать: </w:t>
            </w:r>
            <w:r w:rsidRPr="0064490D">
              <w:t xml:space="preserve">Основные этапы и перспективы развития в профессиональной области; нормы профессиональной этики; уровень разработанности и научной обоснованности конкретных проблем и тематик в профессиональной сфере; номенклатуру и назначение </w:t>
            </w:r>
            <w:r w:rsidRPr="0064490D">
              <w:lastRenderedPageBreak/>
              <w:t>документов, регламентирующих профессиональную деятельность; требования профессиональных стандартов и правила профессиональной этики.</w:t>
            </w:r>
          </w:p>
          <w:p w14:paraId="64908A96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1821979A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Уметь: </w:t>
            </w:r>
            <w:r w:rsidRPr="0064490D">
              <w:t>Адекватно оценивать результаты своей профессиональной деятельности и результаты собственных исследований на основе требований профессиональных стандартов и норм профессиональной этики.</w:t>
            </w:r>
          </w:p>
          <w:p w14:paraId="5BC1B321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65B7408B" w14:textId="3101DE11" w:rsidR="00D71432" w:rsidRPr="0064490D" w:rsidRDefault="00D71432" w:rsidP="00D71432">
            <w:pPr>
              <w:pStyle w:val="TableParagraph"/>
              <w:spacing w:line="276" w:lineRule="auto"/>
              <w:ind w:left="126" w:right="130"/>
              <w:rPr>
                <w:b/>
              </w:rPr>
            </w:pPr>
            <w:r w:rsidRPr="0064490D">
              <w:rPr>
                <w:b/>
              </w:rPr>
              <w:t xml:space="preserve">Владеть: </w:t>
            </w:r>
            <w:r w:rsidRPr="0064490D">
              <w:t>Навыками применения профессиональных стандартов и норм профессиональной этики; навыками самооценки, критического анализа особенностей своего профессионального поведения.</w:t>
            </w:r>
          </w:p>
        </w:tc>
        <w:tc>
          <w:tcPr>
            <w:tcW w:w="2190" w:type="dxa"/>
          </w:tcPr>
          <w:p w14:paraId="42340171" w14:textId="77777777" w:rsidR="00D71432" w:rsidRPr="001D7261" w:rsidRDefault="00D71432" w:rsidP="00D71432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</w:tr>
      <w:tr w:rsidR="00D71432" w:rsidRPr="009015CB" w14:paraId="7DC90B11" w14:textId="77777777" w:rsidTr="00A66647">
        <w:trPr>
          <w:trHeight w:val="518"/>
        </w:trPr>
        <w:tc>
          <w:tcPr>
            <w:tcW w:w="1838" w:type="dxa"/>
            <w:shd w:val="clear" w:color="auto" w:fill="auto"/>
          </w:tcPr>
          <w:p w14:paraId="1E51D47F" w14:textId="5AE8ECE3" w:rsidR="00D71432" w:rsidRDefault="00D71432" w:rsidP="00D71432">
            <w:pPr>
              <w:pStyle w:val="TableParagraph"/>
              <w:spacing w:line="276" w:lineRule="auto"/>
              <w:ind w:left="126" w:right="130"/>
            </w:pPr>
            <w:r>
              <w:t xml:space="preserve">ПК-2 </w:t>
            </w:r>
            <w:r w:rsidRPr="0064490D">
              <w:t>Готовность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 xml:space="preserve">театрализованных </w:t>
            </w:r>
            <w:proofErr w:type="gramStart"/>
            <w:r w:rsidRPr="0064490D">
              <w:t xml:space="preserve">представлений </w:t>
            </w:r>
            <w:r w:rsidRPr="0064490D">
              <w:rPr>
                <w:spacing w:val="-57"/>
              </w:rPr>
              <w:t xml:space="preserve"> </w:t>
            </w:r>
            <w:r w:rsidRPr="0064490D">
              <w:t>и</w:t>
            </w:r>
            <w:proofErr w:type="gramEnd"/>
            <w:r w:rsidRPr="0064490D">
              <w:rPr>
                <w:spacing w:val="7"/>
              </w:rPr>
              <w:t xml:space="preserve"> </w:t>
            </w:r>
            <w:r w:rsidRPr="0064490D">
              <w:t>праздников</w:t>
            </w:r>
            <w:r w:rsidRPr="0064490D">
              <w:rPr>
                <w:spacing w:val="1"/>
              </w:rPr>
              <w:t xml:space="preserve"> </w:t>
            </w:r>
            <w:r w:rsidRPr="0064490D">
              <w:t>(средства,</w:t>
            </w:r>
            <w:r w:rsidRPr="0064490D">
              <w:rPr>
                <w:spacing w:val="-5"/>
              </w:rPr>
              <w:t xml:space="preserve"> </w:t>
            </w:r>
            <w:r w:rsidRPr="0064490D">
              <w:t>формы, методы</w:t>
            </w:r>
            <w:r w:rsidRPr="0064490D">
              <w:rPr>
                <w:spacing w:val="-5"/>
              </w:rPr>
              <w:t xml:space="preserve"> </w:t>
            </w:r>
            <w:r w:rsidRPr="0064490D">
              <w:t>и</w:t>
            </w:r>
            <w:r w:rsidRPr="0064490D">
              <w:rPr>
                <w:spacing w:val="-3"/>
              </w:rPr>
              <w:t xml:space="preserve"> </w:t>
            </w:r>
            <w:r w:rsidRPr="0064490D">
              <w:t>т.д.)</w:t>
            </w:r>
            <w:r w:rsidRPr="0064490D">
              <w:rPr>
                <w:spacing w:val="-12"/>
              </w:rPr>
              <w:t xml:space="preserve"> </w:t>
            </w:r>
            <w:r w:rsidRPr="0064490D">
              <w:t>для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проведения информацион</w:t>
            </w:r>
            <w:r w:rsidRPr="0064490D">
              <w:lastRenderedPageBreak/>
              <w:t>но – просветительной</w:t>
            </w:r>
            <w:r w:rsidRPr="0064490D">
              <w:rPr>
                <w:spacing w:val="1"/>
              </w:rPr>
              <w:t xml:space="preserve"> </w:t>
            </w:r>
            <w:r w:rsidRPr="0064490D">
              <w:t>работы,</w:t>
            </w:r>
            <w:r w:rsidRPr="0064490D">
              <w:rPr>
                <w:spacing w:val="1"/>
              </w:rPr>
              <w:t xml:space="preserve"> </w:t>
            </w:r>
            <w:r w:rsidRPr="0064490D">
              <w:t>организации досуга</w:t>
            </w:r>
            <w:r w:rsidRPr="0064490D">
              <w:rPr>
                <w:spacing w:val="-57"/>
              </w:rPr>
              <w:t xml:space="preserve"> </w:t>
            </w:r>
            <w:r w:rsidRPr="0064490D">
              <w:t>населения.</w:t>
            </w:r>
          </w:p>
        </w:tc>
        <w:tc>
          <w:tcPr>
            <w:tcW w:w="3148" w:type="dxa"/>
            <w:shd w:val="clear" w:color="auto" w:fill="auto"/>
          </w:tcPr>
          <w:p w14:paraId="34D4A685" w14:textId="77777777" w:rsidR="00D71432" w:rsidRPr="0064490D" w:rsidRDefault="00D71432" w:rsidP="00D71432">
            <w:pPr>
              <w:pStyle w:val="TableParagraph"/>
              <w:spacing w:line="276" w:lineRule="auto"/>
              <w:ind w:left="157" w:right="130"/>
            </w:pPr>
            <w:r w:rsidRPr="0064490D">
              <w:lastRenderedPageBreak/>
              <w:t>ПК-2.1 – Знает основные положения теории и практики режиссуры, профессиональную терминологию, сложившуюся в современном театральном искусстве; принципы репетиционной работы при подготовке театрализованных представлений.</w:t>
            </w:r>
          </w:p>
          <w:p w14:paraId="5D04FEED" w14:textId="77777777" w:rsidR="00D71432" w:rsidRPr="0064490D" w:rsidRDefault="00D71432" w:rsidP="00D71432">
            <w:pPr>
              <w:pStyle w:val="TableParagraph"/>
              <w:spacing w:line="276" w:lineRule="auto"/>
              <w:ind w:left="157" w:right="130"/>
            </w:pPr>
          </w:p>
          <w:p w14:paraId="23B4B64C" w14:textId="77777777" w:rsidR="00D71432" w:rsidRPr="0064490D" w:rsidRDefault="00D71432" w:rsidP="00D71432">
            <w:pPr>
              <w:pStyle w:val="TableParagraph"/>
              <w:spacing w:line="276" w:lineRule="auto"/>
              <w:ind w:left="157" w:right="130"/>
            </w:pPr>
            <w:r w:rsidRPr="0064490D">
              <w:t xml:space="preserve">ПК-2.2 – Умеет различать особенности применения технологий режиссуры </w:t>
            </w:r>
            <w:r w:rsidRPr="0064490D">
              <w:lastRenderedPageBreak/>
              <w:t xml:space="preserve">театрализованных представлений и праздников в соответствие с конкретными задачами профессиональной деятельности и в соответствии с запросами общества </w:t>
            </w:r>
          </w:p>
          <w:p w14:paraId="66C2402C" w14:textId="77777777" w:rsidR="00D71432" w:rsidRPr="0064490D" w:rsidRDefault="00D71432" w:rsidP="00D71432">
            <w:pPr>
              <w:pStyle w:val="TableParagraph"/>
              <w:spacing w:line="276" w:lineRule="auto"/>
              <w:ind w:left="157" w:right="130"/>
            </w:pPr>
          </w:p>
          <w:p w14:paraId="4451DABD" w14:textId="4524CB86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  <w:r w:rsidRPr="0064490D">
              <w:t>ПК2.3-Владеет методикой реализации технологий режиссуры театрализованных представлений и праздников в связи с задачами организации в различных сферах социальной практики</w:t>
            </w:r>
          </w:p>
        </w:tc>
        <w:tc>
          <w:tcPr>
            <w:tcW w:w="2670" w:type="dxa"/>
            <w:shd w:val="clear" w:color="auto" w:fill="auto"/>
          </w:tcPr>
          <w:p w14:paraId="2FA0B0F7" w14:textId="77777777" w:rsidR="00D71432" w:rsidRPr="0064490D" w:rsidRDefault="00D71432" w:rsidP="00D71432">
            <w:pPr>
              <w:pStyle w:val="TableParagraph"/>
              <w:spacing w:line="276" w:lineRule="auto"/>
              <w:ind w:left="157" w:right="130"/>
            </w:pPr>
            <w:r w:rsidRPr="0064490D">
              <w:rPr>
                <w:b/>
              </w:rPr>
              <w:lastRenderedPageBreak/>
              <w:t>Знать:</w:t>
            </w:r>
            <w:r w:rsidRPr="0064490D">
              <w:t xml:space="preserve"> Основы фундаментальных</w:t>
            </w:r>
            <w:r w:rsidRPr="0064490D">
              <w:rPr>
                <w:spacing w:val="18"/>
              </w:rPr>
              <w:t xml:space="preserve"> </w:t>
            </w:r>
            <w:r w:rsidRPr="0064490D">
              <w:t>и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прикладных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дисциплин</w:t>
            </w:r>
            <w:r w:rsidRPr="0064490D">
              <w:rPr>
                <w:spacing w:val="-13"/>
              </w:rPr>
              <w:t xml:space="preserve"> </w:t>
            </w:r>
            <w:r w:rsidRPr="0064490D">
              <w:t>в</w:t>
            </w:r>
            <w:r w:rsidRPr="0064490D">
              <w:rPr>
                <w:spacing w:val="-13"/>
              </w:rPr>
              <w:t xml:space="preserve"> </w:t>
            </w:r>
            <w:r w:rsidRPr="0064490D">
              <w:t>области</w:t>
            </w:r>
            <w:r w:rsidRPr="0064490D">
              <w:rPr>
                <w:spacing w:val="-57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представлений –</w:t>
            </w:r>
            <w:r w:rsidRPr="0064490D">
              <w:rPr>
                <w:spacing w:val="1"/>
              </w:rPr>
              <w:t xml:space="preserve"> </w:t>
            </w:r>
            <w:r w:rsidRPr="0064490D">
              <w:t>современные методологические принципы</w:t>
            </w:r>
            <w:r w:rsidRPr="0064490D">
              <w:tab/>
            </w:r>
            <w:r w:rsidRPr="0064490D">
              <w:rPr>
                <w:spacing w:val="-5"/>
              </w:rPr>
              <w:t xml:space="preserve">и </w:t>
            </w:r>
            <w:r w:rsidRPr="0064490D">
              <w:t>методические</w:t>
            </w:r>
            <w:r w:rsidRPr="0064490D">
              <w:rPr>
                <w:spacing w:val="1"/>
              </w:rPr>
              <w:t xml:space="preserve"> </w:t>
            </w:r>
            <w:r w:rsidRPr="0064490D">
              <w:t>приемы.</w:t>
            </w:r>
          </w:p>
          <w:p w14:paraId="42B1D30A" w14:textId="77777777" w:rsidR="00D71432" w:rsidRPr="0064490D" w:rsidRDefault="00D71432" w:rsidP="00D71432">
            <w:pPr>
              <w:pStyle w:val="TableParagraph"/>
              <w:tabs>
                <w:tab w:val="left" w:pos="2182"/>
              </w:tabs>
              <w:spacing w:line="276" w:lineRule="auto"/>
              <w:ind w:left="157" w:right="130"/>
            </w:pPr>
          </w:p>
          <w:p w14:paraId="3AFA0245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30"/>
            </w:pPr>
            <w:r w:rsidRPr="0064490D">
              <w:rPr>
                <w:b/>
              </w:rPr>
              <w:t>Уметь:</w:t>
            </w:r>
            <w:r w:rsidRPr="0064490D">
              <w:t xml:space="preserve"> Разрабатывать</w:t>
            </w:r>
            <w:r w:rsidRPr="0064490D">
              <w:rPr>
                <w:spacing w:val="-8"/>
              </w:rPr>
              <w:t xml:space="preserve"> </w:t>
            </w:r>
            <w:r w:rsidRPr="0064490D">
              <w:t>и использовать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технологии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lastRenderedPageBreak/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  <w:p w14:paraId="2435F087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30"/>
            </w:pPr>
          </w:p>
          <w:p w14:paraId="13414CE5" w14:textId="44592E41" w:rsidR="00D71432" w:rsidRPr="0064490D" w:rsidRDefault="00D71432" w:rsidP="00D71432">
            <w:pPr>
              <w:pStyle w:val="TableParagraph"/>
              <w:spacing w:line="276" w:lineRule="auto"/>
              <w:ind w:left="126" w:right="130"/>
              <w:rPr>
                <w:b/>
              </w:rPr>
            </w:pPr>
            <w:r w:rsidRPr="0064490D">
              <w:rPr>
                <w:b/>
              </w:rPr>
              <w:t>Владеть:</w:t>
            </w:r>
            <w:r w:rsidRPr="0064490D">
              <w:t xml:space="preserve"> Применением технологий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разных сферах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деятельности.</w:t>
            </w:r>
          </w:p>
        </w:tc>
        <w:tc>
          <w:tcPr>
            <w:tcW w:w="2190" w:type="dxa"/>
          </w:tcPr>
          <w:p w14:paraId="4B2FA490" w14:textId="77777777" w:rsidR="00D71432" w:rsidRPr="001D7261" w:rsidRDefault="00D71432" w:rsidP="00D71432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</w:tr>
      <w:tr w:rsidR="00D71432" w:rsidRPr="009015CB" w14:paraId="2FE1EE5E" w14:textId="77777777" w:rsidTr="00A66647">
        <w:trPr>
          <w:trHeight w:val="518"/>
        </w:trPr>
        <w:tc>
          <w:tcPr>
            <w:tcW w:w="1838" w:type="dxa"/>
            <w:shd w:val="clear" w:color="auto" w:fill="auto"/>
          </w:tcPr>
          <w:p w14:paraId="765F0140" w14:textId="2F8E2677" w:rsidR="00D71432" w:rsidRDefault="00D71432" w:rsidP="00D71432">
            <w:pPr>
              <w:pStyle w:val="TableParagraph"/>
              <w:spacing w:line="276" w:lineRule="auto"/>
              <w:ind w:left="126" w:right="130"/>
            </w:pPr>
            <w:r>
              <w:t xml:space="preserve">ПК-3 </w:t>
            </w:r>
            <w:r w:rsidRPr="0064490D">
              <w:t>Готовность осуществлять управление и программирование развивающихся форм Режиссуры театрализованных представлений и праздников всех возрастных групп населения.</w:t>
            </w:r>
          </w:p>
        </w:tc>
        <w:tc>
          <w:tcPr>
            <w:tcW w:w="3148" w:type="dxa"/>
            <w:shd w:val="clear" w:color="auto" w:fill="auto"/>
          </w:tcPr>
          <w:p w14:paraId="7B66725A" w14:textId="77777777" w:rsidR="00D71432" w:rsidRPr="0064490D" w:rsidRDefault="00D71432" w:rsidP="00D71432">
            <w:pPr>
              <w:pStyle w:val="TableParagraph"/>
              <w:spacing w:before="12" w:line="276" w:lineRule="auto"/>
              <w:ind w:left="126" w:right="130"/>
            </w:pPr>
            <w:r w:rsidRPr="0064490D">
              <w:t>ПК-3.1</w:t>
            </w:r>
            <w:r w:rsidRPr="0064490D">
              <w:rPr>
                <w:b/>
              </w:rPr>
              <w:t xml:space="preserve"> – </w:t>
            </w:r>
            <w:r w:rsidRPr="0064490D">
              <w:t>Знает основные тенденции в развитии современных форм режиссуры театрализованных представлений и праздников</w:t>
            </w:r>
          </w:p>
          <w:p w14:paraId="243DDFB5" w14:textId="77777777" w:rsidR="00D71432" w:rsidRPr="0064490D" w:rsidRDefault="00D71432" w:rsidP="00D71432">
            <w:pPr>
              <w:pStyle w:val="TableParagraph"/>
              <w:spacing w:before="12" w:line="276" w:lineRule="auto"/>
              <w:ind w:left="126" w:right="130"/>
            </w:pPr>
          </w:p>
          <w:p w14:paraId="74BBE3B7" w14:textId="77777777" w:rsidR="00D71432" w:rsidRPr="0064490D" w:rsidRDefault="00D71432" w:rsidP="00D71432">
            <w:pPr>
              <w:pStyle w:val="TableParagraph"/>
              <w:spacing w:before="12" w:line="276" w:lineRule="auto"/>
              <w:ind w:left="126" w:right="130"/>
            </w:pPr>
            <w:r w:rsidRPr="0064490D">
              <w:t xml:space="preserve">ПК-3.2 – Применяет полученные знания для эффективного планирования и осуществления организацию деятельности в коллективах, учреждениях и организациях, занимающихся реализацией </w:t>
            </w:r>
            <w:proofErr w:type="spellStart"/>
            <w:r w:rsidRPr="0064490D">
              <w:t>культурнозрелищных</w:t>
            </w:r>
            <w:proofErr w:type="spellEnd"/>
            <w:r w:rsidRPr="0064490D">
              <w:t xml:space="preserve"> программ для различных социальных групп</w:t>
            </w:r>
          </w:p>
          <w:p w14:paraId="671BCFD3" w14:textId="77777777" w:rsidR="00D71432" w:rsidRPr="0064490D" w:rsidRDefault="00D71432" w:rsidP="00D71432">
            <w:pPr>
              <w:pStyle w:val="TableParagraph"/>
              <w:spacing w:before="12" w:line="276" w:lineRule="auto"/>
              <w:ind w:left="126" w:right="130"/>
            </w:pPr>
          </w:p>
          <w:p w14:paraId="35BFF7AD" w14:textId="3100C4AB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  <w:r w:rsidRPr="0064490D">
              <w:t xml:space="preserve"> ПК-3.3 – Владеет технологиями применения передового мирового опыта для организации работы коллективов и учреждений, осуществляющих </w:t>
            </w:r>
            <w:proofErr w:type="spellStart"/>
            <w:r w:rsidRPr="0064490D">
              <w:t>культурнозрелищную</w:t>
            </w:r>
            <w:proofErr w:type="spellEnd"/>
            <w:r w:rsidRPr="0064490D">
              <w:t xml:space="preserve"> деятельность</w:t>
            </w:r>
          </w:p>
        </w:tc>
        <w:tc>
          <w:tcPr>
            <w:tcW w:w="2670" w:type="dxa"/>
            <w:shd w:val="clear" w:color="auto" w:fill="auto"/>
          </w:tcPr>
          <w:p w14:paraId="0585A6FF" w14:textId="77777777" w:rsidR="00D71432" w:rsidRPr="0064490D" w:rsidRDefault="00D71432" w:rsidP="00D71432">
            <w:pPr>
              <w:pStyle w:val="TableParagraph"/>
              <w:spacing w:line="276" w:lineRule="auto"/>
              <w:ind w:left="126" w:right="159"/>
            </w:pPr>
            <w:r w:rsidRPr="0064490D">
              <w:rPr>
                <w:b/>
              </w:rPr>
              <w:t>Знать:</w:t>
            </w:r>
            <w:r w:rsidRPr="0064490D">
              <w:t xml:space="preserve"> Основные сущности особенности управления в сфере организации и постановке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для всех</w:t>
            </w:r>
            <w:r w:rsidRPr="0064490D">
              <w:rPr>
                <w:spacing w:val="-57"/>
              </w:rPr>
              <w:t xml:space="preserve"> </w:t>
            </w:r>
            <w:r w:rsidRPr="0064490D">
              <w:t>возрастных групп</w:t>
            </w:r>
            <w:r w:rsidRPr="0064490D">
              <w:rPr>
                <w:spacing w:val="1"/>
              </w:rPr>
              <w:t xml:space="preserve"> </w:t>
            </w:r>
            <w:r w:rsidRPr="0064490D">
              <w:t xml:space="preserve">населения. </w:t>
            </w:r>
          </w:p>
          <w:p w14:paraId="73643410" w14:textId="77777777" w:rsidR="00D71432" w:rsidRPr="0064490D" w:rsidRDefault="00D71432" w:rsidP="00D71432">
            <w:pPr>
              <w:pStyle w:val="TableParagraph"/>
              <w:spacing w:line="276" w:lineRule="auto"/>
              <w:ind w:left="126" w:right="159"/>
            </w:pPr>
          </w:p>
          <w:p w14:paraId="662E4930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59"/>
            </w:pPr>
            <w:r w:rsidRPr="0064490D">
              <w:rPr>
                <w:b/>
              </w:rPr>
              <w:t>Уметь:</w:t>
            </w:r>
            <w:r w:rsidRPr="0064490D">
              <w:t xml:space="preserve"> Составлять</w:t>
            </w:r>
            <w:r w:rsidRPr="0064490D">
              <w:rPr>
                <w:spacing w:val="1"/>
              </w:rPr>
              <w:t xml:space="preserve"> </w:t>
            </w:r>
            <w:r w:rsidRPr="0064490D">
              <w:t>документы</w:t>
            </w:r>
            <w:r w:rsidRPr="0064490D">
              <w:rPr>
                <w:spacing w:val="1"/>
              </w:rPr>
              <w:t xml:space="preserve"> </w:t>
            </w:r>
            <w:r w:rsidRPr="0064490D">
              <w:t>связаны</w:t>
            </w:r>
            <w:r w:rsidRPr="0064490D">
              <w:rPr>
                <w:spacing w:val="2"/>
              </w:rPr>
              <w:t xml:space="preserve"> </w:t>
            </w:r>
            <w:r w:rsidRPr="0064490D">
              <w:t>с</w:t>
            </w:r>
            <w:r w:rsidRPr="0064490D">
              <w:rPr>
                <w:spacing w:val="1"/>
              </w:rPr>
              <w:t xml:space="preserve"> </w:t>
            </w:r>
            <w:r w:rsidRPr="0064490D">
              <w:t>постановкой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для</w:t>
            </w:r>
            <w:r w:rsidRPr="0064490D">
              <w:rPr>
                <w:spacing w:val="1"/>
              </w:rPr>
              <w:t xml:space="preserve"> </w:t>
            </w:r>
            <w:r w:rsidRPr="0064490D">
              <w:t>всех</w:t>
            </w:r>
            <w:r w:rsidRPr="0064490D">
              <w:rPr>
                <w:spacing w:val="1"/>
              </w:rPr>
              <w:t xml:space="preserve"> </w:t>
            </w:r>
            <w:r w:rsidRPr="0064490D">
              <w:t>возрастных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форм</w:t>
            </w:r>
            <w:r w:rsidRPr="0064490D">
              <w:rPr>
                <w:spacing w:val="12"/>
              </w:rPr>
              <w:t xml:space="preserve"> </w:t>
            </w:r>
            <w:r w:rsidRPr="0064490D">
              <w:t>населения.</w:t>
            </w:r>
          </w:p>
          <w:p w14:paraId="18BAAE8D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59"/>
            </w:pPr>
          </w:p>
          <w:p w14:paraId="208D7267" w14:textId="4CC71137" w:rsidR="00D71432" w:rsidRPr="0064490D" w:rsidRDefault="00D71432" w:rsidP="00D71432">
            <w:pPr>
              <w:pStyle w:val="TableParagraph"/>
              <w:spacing w:line="276" w:lineRule="auto"/>
              <w:ind w:left="126" w:right="130"/>
              <w:rPr>
                <w:b/>
              </w:rPr>
            </w:pPr>
            <w:r w:rsidRPr="0064490D">
              <w:rPr>
                <w:b/>
              </w:rPr>
              <w:t>Владеть:</w:t>
            </w:r>
            <w:r w:rsidRPr="0064490D">
              <w:t xml:space="preserve"> Способностью</w:t>
            </w:r>
            <w:r w:rsidRPr="0064490D">
              <w:rPr>
                <w:spacing w:val="1"/>
              </w:rPr>
              <w:t xml:space="preserve"> </w:t>
            </w:r>
            <w:r w:rsidRPr="0064490D">
              <w:t>к</w:t>
            </w:r>
            <w:r w:rsidRPr="0064490D">
              <w:rPr>
                <w:spacing w:val="1"/>
              </w:rPr>
              <w:t xml:space="preserve"> </w:t>
            </w:r>
            <w:r w:rsidRPr="0064490D">
              <w:t>организации</w:t>
            </w:r>
            <w:r w:rsidRPr="0064490D">
              <w:rPr>
                <w:spacing w:val="1"/>
              </w:rPr>
              <w:t xml:space="preserve"> </w:t>
            </w:r>
            <w:r w:rsidRPr="0064490D">
              <w:t>массовых,</w:t>
            </w:r>
            <w:r w:rsidRPr="0064490D">
              <w:rPr>
                <w:spacing w:val="1"/>
              </w:rPr>
              <w:t xml:space="preserve"> </w:t>
            </w:r>
            <w:r w:rsidRPr="0064490D">
              <w:t>групповых и</w:t>
            </w:r>
            <w:r w:rsidRPr="0064490D">
              <w:rPr>
                <w:spacing w:val="1"/>
              </w:rPr>
              <w:t xml:space="preserve"> </w:t>
            </w:r>
            <w:r w:rsidRPr="0064490D">
              <w:t>индивидуальных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форм</w:t>
            </w:r>
            <w:r w:rsidRPr="0064490D">
              <w:rPr>
                <w:spacing w:val="9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 и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праздников в</w:t>
            </w:r>
            <w:r w:rsidRPr="0064490D">
              <w:rPr>
                <w:spacing w:val="1"/>
              </w:rPr>
              <w:t xml:space="preserve"> </w:t>
            </w:r>
            <w:r w:rsidRPr="0064490D">
              <w:t>соответствии с</w:t>
            </w:r>
            <w:r w:rsidRPr="0064490D">
              <w:rPr>
                <w:spacing w:val="1"/>
              </w:rPr>
              <w:t xml:space="preserve"> </w:t>
            </w:r>
            <w:r w:rsidRPr="0064490D">
              <w:t>культурными</w:t>
            </w:r>
            <w:r w:rsidRPr="0064490D">
              <w:rPr>
                <w:spacing w:val="1"/>
              </w:rPr>
              <w:t xml:space="preserve"> </w:t>
            </w:r>
            <w:r w:rsidRPr="0064490D">
              <w:t>потребностями</w:t>
            </w:r>
            <w:r w:rsidRPr="0064490D">
              <w:rPr>
                <w:spacing w:val="1"/>
              </w:rPr>
              <w:t xml:space="preserve"> </w:t>
            </w:r>
            <w:r w:rsidRPr="0064490D">
              <w:t>различных групп</w:t>
            </w:r>
            <w:r w:rsidRPr="0064490D">
              <w:rPr>
                <w:spacing w:val="1"/>
              </w:rPr>
              <w:t xml:space="preserve"> </w:t>
            </w:r>
            <w:r w:rsidRPr="0064490D">
              <w:lastRenderedPageBreak/>
              <w:t>населения.</w:t>
            </w:r>
          </w:p>
        </w:tc>
        <w:tc>
          <w:tcPr>
            <w:tcW w:w="2190" w:type="dxa"/>
          </w:tcPr>
          <w:p w14:paraId="6D6AA8FD" w14:textId="77777777" w:rsidR="00D71432" w:rsidRPr="001D7261" w:rsidRDefault="00D71432" w:rsidP="00D71432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</w:tr>
      <w:tr w:rsidR="00D71432" w:rsidRPr="009015CB" w14:paraId="50049367" w14:textId="77777777" w:rsidTr="00A66647">
        <w:trPr>
          <w:trHeight w:val="518"/>
        </w:trPr>
        <w:tc>
          <w:tcPr>
            <w:tcW w:w="1838" w:type="dxa"/>
            <w:shd w:val="clear" w:color="auto" w:fill="auto"/>
          </w:tcPr>
          <w:p w14:paraId="5610D522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40"/>
            </w:pPr>
            <w:r>
              <w:t xml:space="preserve">ПК-4 </w:t>
            </w:r>
            <w:r w:rsidRPr="0064490D">
              <w:t>Способен знать</w:t>
            </w:r>
            <w:r w:rsidRPr="0064490D">
              <w:rPr>
                <w:spacing w:val="1"/>
              </w:rPr>
              <w:t xml:space="preserve"> </w:t>
            </w:r>
            <w:r w:rsidRPr="0064490D">
              <w:t>нормативно­</w:t>
            </w:r>
            <w:r w:rsidRPr="0064490D">
              <w:rPr>
                <w:spacing w:val="1"/>
              </w:rPr>
              <w:t xml:space="preserve"> </w:t>
            </w:r>
            <w:r w:rsidRPr="0064490D">
              <w:t>правовые</w:t>
            </w:r>
            <w:r w:rsidRPr="0064490D">
              <w:rPr>
                <w:spacing w:val="1"/>
              </w:rPr>
              <w:t xml:space="preserve"> </w:t>
            </w:r>
            <w:r w:rsidRPr="0064490D">
              <w:t>документы по</w:t>
            </w:r>
            <w:r w:rsidRPr="0064490D">
              <w:rPr>
                <w:spacing w:val="1"/>
              </w:rPr>
              <w:t xml:space="preserve"> </w:t>
            </w:r>
            <w:r w:rsidRPr="0064490D">
              <w:t>охране</w:t>
            </w:r>
            <w:r w:rsidRPr="0064490D">
              <w:rPr>
                <w:spacing w:val="1"/>
              </w:rPr>
              <w:t xml:space="preserve"> </w:t>
            </w:r>
            <w:r w:rsidRPr="0064490D">
              <w:t>интеллектуальной</w:t>
            </w:r>
            <w:r w:rsidRPr="0064490D">
              <w:rPr>
                <w:spacing w:val="1"/>
              </w:rPr>
              <w:t xml:space="preserve"> </w:t>
            </w:r>
            <w:r w:rsidRPr="0064490D">
              <w:t>собственности и</w:t>
            </w:r>
            <w:r w:rsidRPr="0064490D">
              <w:rPr>
                <w:spacing w:val="1"/>
              </w:rPr>
              <w:t xml:space="preserve"> </w:t>
            </w:r>
            <w:r w:rsidRPr="0064490D">
              <w:t>авторского</w:t>
            </w:r>
            <w:r w:rsidRPr="0064490D">
              <w:rPr>
                <w:spacing w:val="-13"/>
              </w:rPr>
              <w:t xml:space="preserve"> </w:t>
            </w:r>
            <w:r w:rsidRPr="0064490D">
              <w:t>права</w:t>
            </w:r>
            <w:r w:rsidRPr="0064490D">
              <w:rPr>
                <w:spacing w:val="-14"/>
              </w:rPr>
              <w:t xml:space="preserve"> </w:t>
            </w:r>
            <w:r w:rsidRPr="0064490D">
              <w:t>в</w:t>
            </w:r>
            <w:r w:rsidRPr="0064490D">
              <w:rPr>
                <w:spacing w:val="-57"/>
              </w:rPr>
              <w:t xml:space="preserve"> </w:t>
            </w:r>
            <w:r w:rsidRPr="0064490D">
              <w:t>сфере</w:t>
            </w:r>
            <w:r w:rsidRPr="0064490D">
              <w:rPr>
                <w:spacing w:val="10"/>
              </w:rPr>
              <w:t xml:space="preserve"> </w:t>
            </w:r>
            <w:r w:rsidRPr="0064490D">
              <w:t>культуры,</w:t>
            </w:r>
            <w:r w:rsidRPr="0064490D">
              <w:rPr>
                <w:spacing w:val="1"/>
              </w:rPr>
              <w:t xml:space="preserve"> </w:t>
            </w:r>
            <w:r w:rsidRPr="0064490D">
              <w:t>организации</w:t>
            </w:r>
            <w:r w:rsidRPr="0064490D">
              <w:rPr>
                <w:spacing w:val="1"/>
              </w:rPr>
              <w:t xml:space="preserve"> </w:t>
            </w:r>
            <w:r w:rsidRPr="0064490D">
              <w:t>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</w:t>
            </w:r>
            <w:r w:rsidRPr="0064490D">
              <w:rPr>
                <w:spacing w:val="1"/>
              </w:rPr>
              <w:t xml:space="preserve"> </w:t>
            </w:r>
            <w:r w:rsidRPr="0064490D">
              <w:t>населения,</w:t>
            </w:r>
            <w:r w:rsidRPr="0064490D">
              <w:rPr>
                <w:spacing w:val="1"/>
              </w:rPr>
              <w:t xml:space="preserve"> </w:t>
            </w:r>
            <w:r w:rsidRPr="0064490D">
              <w:t>обеспечения прав</w:t>
            </w:r>
            <w:r w:rsidRPr="0064490D">
              <w:rPr>
                <w:spacing w:val="1"/>
              </w:rPr>
              <w:t xml:space="preserve"> </w:t>
            </w:r>
            <w:r w:rsidRPr="0064490D">
              <w:t>граждан</w:t>
            </w:r>
            <w:r w:rsidRPr="0064490D">
              <w:rPr>
                <w:spacing w:val="3"/>
              </w:rPr>
              <w:t xml:space="preserve"> </w:t>
            </w:r>
            <w:r w:rsidRPr="0064490D">
              <w:t>в</w:t>
            </w:r>
            <w:r w:rsidRPr="0064490D">
              <w:rPr>
                <w:spacing w:val="-10"/>
              </w:rPr>
              <w:t xml:space="preserve"> </w:t>
            </w:r>
            <w:r w:rsidRPr="0064490D">
              <w:t>сфере</w:t>
            </w:r>
          </w:p>
          <w:p w14:paraId="28D6EEC0" w14:textId="5ECD5B22" w:rsidR="00D71432" w:rsidRDefault="00D71432" w:rsidP="00D71432">
            <w:pPr>
              <w:pStyle w:val="TableParagraph"/>
              <w:spacing w:line="276" w:lineRule="auto"/>
              <w:ind w:left="126" w:right="130"/>
            </w:pPr>
            <w:r w:rsidRPr="0064490D">
              <w:t>культуры</w:t>
            </w:r>
            <w:r w:rsidRPr="0064490D">
              <w:rPr>
                <w:spacing w:val="2"/>
              </w:rPr>
              <w:t xml:space="preserve"> </w:t>
            </w:r>
            <w:r w:rsidRPr="0064490D">
              <w:t>и</w:t>
            </w:r>
            <w:r w:rsidRPr="0064490D">
              <w:rPr>
                <w:spacing w:val="1"/>
              </w:rPr>
              <w:t xml:space="preserve"> </w:t>
            </w:r>
            <w:r w:rsidRPr="0064490D">
              <w:t>образования.</w:t>
            </w:r>
          </w:p>
        </w:tc>
        <w:tc>
          <w:tcPr>
            <w:tcW w:w="3148" w:type="dxa"/>
            <w:shd w:val="clear" w:color="auto" w:fill="auto"/>
          </w:tcPr>
          <w:p w14:paraId="072E02C5" w14:textId="77777777" w:rsidR="00D71432" w:rsidRPr="0064490D" w:rsidRDefault="00D71432" w:rsidP="00D71432">
            <w:pPr>
              <w:pStyle w:val="TableParagraph"/>
              <w:spacing w:line="276" w:lineRule="auto"/>
              <w:ind w:left="126" w:right="130"/>
            </w:pPr>
            <w:r w:rsidRPr="0064490D">
              <w:t xml:space="preserve">ПК-4.1 – Знает основные </w:t>
            </w:r>
            <w:proofErr w:type="spellStart"/>
            <w:r w:rsidRPr="0064490D">
              <w:t>основные</w:t>
            </w:r>
            <w:proofErr w:type="spellEnd"/>
            <w:r w:rsidRPr="0064490D">
              <w:t xml:space="preserve">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</w:t>
            </w:r>
          </w:p>
          <w:p w14:paraId="0B2CE3C3" w14:textId="77777777" w:rsidR="00D71432" w:rsidRPr="0064490D" w:rsidRDefault="00D71432" w:rsidP="00D71432">
            <w:pPr>
              <w:pStyle w:val="TableParagraph"/>
              <w:spacing w:line="276" w:lineRule="auto"/>
              <w:ind w:left="126" w:right="130"/>
            </w:pPr>
          </w:p>
          <w:p w14:paraId="542A590D" w14:textId="77777777" w:rsidR="00D71432" w:rsidRPr="0064490D" w:rsidRDefault="00D71432" w:rsidP="00D71432">
            <w:pPr>
              <w:pStyle w:val="TableParagraph"/>
              <w:spacing w:line="276" w:lineRule="auto"/>
              <w:ind w:left="126" w:right="130"/>
            </w:pPr>
            <w:r w:rsidRPr="0064490D">
              <w:t>ПК-4.2 – Умеет применять информационно-коммуникационные технологии с учетом основных требований информационной безопасности</w:t>
            </w:r>
          </w:p>
          <w:p w14:paraId="77A71DD0" w14:textId="77777777" w:rsidR="00D71432" w:rsidRPr="0064490D" w:rsidRDefault="00D71432" w:rsidP="00D71432">
            <w:pPr>
              <w:pStyle w:val="TableParagraph"/>
              <w:spacing w:line="276" w:lineRule="auto"/>
              <w:ind w:left="126" w:right="130"/>
            </w:pPr>
          </w:p>
          <w:p w14:paraId="58921703" w14:textId="612FA973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  <w:r w:rsidRPr="0064490D">
              <w:t>ПК-4.3 – Владеет методами повышения уровня информационной культуры для решения задач профессиональной деятельности</w:t>
            </w:r>
          </w:p>
        </w:tc>
        <w:tc>
          <w:tcPr>
            <w:tcW w:w="2670" w:type="dxa"/>
            <w:shd w:val="clear" w:color="auto" w:fill="auto"/>
          </w:tcPr>
          <w:p w14:paraId="7C848866" w14:textId="77777777" w:rsidR="00D71432" w:rsidRPr="0064490D" w:rsidRDefault="00D71432" w:rsidP="00D71432">
            <w:pPr>
              <w:pStyle w:val="TableParagraph"/>
              <w:spacing w:line="276" w:lineRule="auto"/>
              <w:ind w:left="126" w:right="130"/>
            </w:pPr>
            <w:r w:rsidRPr="0064490D">
              <w:rPr>
                <w:b/>
              </w:rPr>
              <w:t>Знать:</w:t>
            </w:r>
            <w:r w:rsidRPr="0064490D">
              <w:t xml:space="preserve"> Новые сведения в</w:t>
            </w:r>
            <w:r w:rsidRPr="0064490D">
              <w:rPr>
                <w:spacing w:val="-57"/>
              </w:rPr>
              <w:t xml:space="preserve"> </w:t>
            </w:r>
            <w:r w:rsidRPr="0064490D">
              <w:t>сфере</w:t>
            </w:r>
            <w:r w:rsidRPr="0064490D">
              <w:rPr>
                <w:spacing w:val="1"/>
              </w:rPr>
              <w:t xml:space="preserve"> </w:t>
            </w:r>
            <w:proofErr w:type="gramStart"/>
            <w:r w:rsidRPr="0064490D">
              <w:t xml:space="preserve">информационных </w:t>
            </w:r>
            <w:r w:rsidRPr="0064490D">
              <w:rPr>
                <w:spacing w:val="-57"/>
              </w:rPr>
              <w:t xml:space="preserve"> </w:t>
            </w:r>
            <w:r w:rsidRPr="0064490D">
              <w:t>технологий</w:t>
            </w:r>
            <w:proofErr w:type="gramEnd"/>
            <w:r w:rsidRPr="0064490D">
              <w:t>.</w:t>
            </w:r>
          </w:p>
          <w:p w14:paraId="0371B947" w14:textId="77777777" w:rsidR="00D71432" w:rsidRPr="0064490D" w:rsidRDefault="00D71432" w:rsidP="00D71432">
            <w:pPr>
              <w:pStyle w:val="TableParagraph"/>
              <w:spacing w:line="276" w:lineRule="auto"/>
              <w:ind w:left="126"/>
            </w:pPr>
          </w:p>
          <w:p w14:paraId="3CDD94F6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30"/>
            </w:pPr>
            <w:r w:rsidRPr="0064490D">
              <w:rPr>
                <w:b/>
              </w:rPr>
              <w:t>Уметь:</w:t>
            </w:r>
            <w:r w:rsidRPr="0064490D">
              <w:t xml:space="preserve"> Демонстрировать</w:t>
            </w:r>
            <w:r w:rsidRPr="0064490D">
              <w:rPr>
                <w:spacing w:val="-57"/>
              </w:rPr>
              <w:t xml:space="preserve"> </w:t>
            </w:r>
            <w:r w:rsidRPr="0064490D">
              <w:t>новые знания и</w:t>
            </w:r>
            <w:r w:rsidRPr="0064490D">
              <w:rPr>
                <w:spacing w:val="1"/>
              </w:rPr>
              <w:t xml:space="preserve"> </w:t>
            </w:r>
            <w:r w:rsidRPr="0064490D">
              <w:t>умения,</w:t>
            </w:r>
            <w:r w:rsidRPr="0064490D">
              <w:rPr>
                <w:spacing w:val="1"/>
              </w:rPr>
              <w:t xml:space="preserve"> </w:t>
            </w:r>
            <w:r w:rsidRPr="0064490D">
              <w:t>приобретенные в</w:t>
            </w:r>
            <w:r w:rsidRPr="0064490D">
              <w:rPr>
                <w:spacing w:val="1"/>
              </w:rPr>
              <w:t xml:space="preserve"> </w:t>
            </w:r>
            <w:r w:rsidRPr="0064490D">
              <w:t>новых областях</w:t>
            </w:r>
            <w:r w:rsidRPr="0064490D">
              <w:rPr>
                <w:spacing w:val="1"/>
              </w:rPr>
              <w:t xml:space="preserve"> </w:t>
            </w:r>
            <w:r w:rsidRPr="0064490D">
              <w:t>знаний с</w:t>
            </w:r>
            <w:r w:rsidRPr="0064490D">
              <w:rPr>
                <w:spacing w:val="1"/>
              </w:rPr>
              <w:t xml:space="preserve"> </w:t>
            </w:r>
            <w:r w:rsidRPr="0064490D">
              <w:t>помощью</w:t>
            </w:r>
            <w:r w:rsidRPr="0064490D">
              <w:rPr>
                <w:spacing w:val="1"/>
              </w:rPr>
              <w:t xml:space="preserve"> </w:t>
            </w:r>
            <w:proofErr w:type="gramStart"/>
            <w:r w:rsidRPr="0064490D">
              <w:t xml:space="preserve">информационных </w:t>
            </w:r>
            <w:r w:rsidRPr="0064490D">
              <w:rPr>
                <w:spacing w:val="-57"/>
              </w:rPr>
              <w:t xml:space="preserve"> </w:t>
            </w:r>
            <w:r w:rsidRPr="0064490D">
              <w:t>технологий</w:t>
            </w:r>
            <w:proofErr w:type="gramEnd"/>
            <w:r w:rsidRPr="0064490D">
              <w:t>.</w:t>
            </w:r>
          </w:p>
          <w:p w14:paraId="1BA875BD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30"/>
            </w:pPr>
          </w:p>
          <w:p w14:paraId="7789B111" w14:textId="28B99B5E" w:rsidR="00D71432" w:rsidRPr="0064490D" w:rsidRDefault="00D71432" w:rsidP="00D71432">
            <w:pPr>
              <w:pStyle w:val="TableParagraph"/>
              <w:spacing w:line="276" w:lineRule="auto"/>
              <w:ind w:left="126" w:right="130"/>
              <w:rPr>
                <w:b/>
              </w:rPr>
            </w:pPr>
            <w:r w:rsidRPr="0064490D">
              <w:rPr>
                <w:b/>
              </w:rPr>
              <w:t>Владеть:</w:t>
            </w:r>
            <w:r w:rsidRPr="0064490D">
              <w:t xml:space="preserve"> Навыком</w:t>
            </w:r>
            <w:r w:rsidRPr="0064490D">
              <w:rPr>
                <w:spacing w:val="1"/>
              </w:rPr>
              <w:t xml:space="preserve"> </w:t>
            </w:r>
            <w:r w:rsidRPr="0064490D">
              <w:t>управления</w:t>
            </w:r>
            <w:r w:rsidRPr="0064490D">
              <w:rPr>
                <w:spacing w:val="1"/>
              </w:rPr>
              <w:t xml:space="preserve"> </w:t>
            </w:r>
            <w:r w:rsidRPr="0064490D">
              <w:t>информацией с</w:t>
            </w:r>
            <w:r w:rsidRPr="0064490D">
              <w:rPr>
                <w:spacing w:val="1"/>
              </w:rPr>
              <w:t xml:space="preserve"> </w:t>
            </w:r>
            <w:r w:rsidRPr="0064490D">
              <w:t>использованием</w:t>
            </w:r>
            <w:r w:rsidRPr="0064490D">
              <w:rPr>
                <w:spacing w:val="1"/>
              </w:rPr>
              <w:t xml:space="preserve"> </w:t>
            </w:r>
            <w:r w:rsidRPr="0064490D">
              <w:t>прикладных</w:t>
            </w:r>
            <w:r w:rsidRPr="0064490D">
              <w:rPr>
                <w:spacing w:val="1"/>
              </w:rPr>
              <w:t xml:space="preserve"> </w:t>
            </w:r>
            <w:r w:rsidRPr="0064490D">
              <w:t>пакетов</w:t>
            </w:r>
            <w:r w:rsidRPr="0064490D">
              <w:rPr>
                <w:spacing w:val="-10"/>
              </w:rPr>
              <w:t xml:space="preserve"> </w:t>
            </w:r>
            <w:r w:rsidRPr="0064490D">
              <w:t>программ.</w:t>
            </w:r>
          </w:p>
        </w:tc>
        <w:tc>
          <w:tcPr>
            <w:tcW w:w="2190" w:type="dxa"/>
          </w:tcPr>
          <w:p w14:paraId="785AD75A" w14:textId="77777777" w:rsidR="00D71432" w:rsidRPr="001D7261" w:rsidRDefault="00D71432" w:rsidP="00D71432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</w:tr>
      <w:tr w:rsidR="00D71432" w:rsidRPr="009015CB" w14:paraId="2CF1F43A" w14:textId="77777777" w:rsidTr="00A66647">
        <w:trPr>
          <w:trHeight w:val="518"/>
        </w:trPr>
        <w:tc>
          <w:tcPr>
            <w:tcW w:w="1838" w:type="dxa"/>
            <w:shd w:val="clear" w:color="auto" w:fill="auto"/>
          </w:tcPr>
          <w:p w14:paraId="7DAD16C0" w14:textId="2FEC4D23" w:rsidR="00D71432" w:rsidRDefault="00D71432" w:rsidP="00D71432">
            <w:pPr>
              <w:pStyle w:val="TableParagraph"/>
              <w:spacing w:line="276" w:lineRule="auto"/>
              <w:ind w:left="126" w:right="130"/>
            </w:pPr>
            <w:r>
              <w:t xml:space="preserve">ПК-5 </w:t>
            </w:r>
            <w:r w:rsidRPr="0064490D">
              <w:t>Быть способным использовать современные информационные технологии, управлять информацией с использованием прикладных программ деловой сферы деятельности, прикладные пакеты программ для моделировани</w:t>
            </w:r>
            <w:r w:rsidRPr="0064490D">
              <w:lastRenderedPageBreak/>
              <w:t>я статистического анализа и информационного обеспечения.</w:t>
            </w:r>
          </w:p>
        </w:tc>
        <w:tc>
          <w:tcPr>
            <w:tcW w:w="3148" w:type="dxa"/>
            <w:shd w:val="clear" w:color="auto" w:fill="auto"/>
          </w:tcPr>
          <w:p w14:paraId="1757F54F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  <w:r w:rsidRPr="0064490D">
              <w:lastRenderedPageBreak/>
              <w:t>ПК-5.1 – осуществляет конкретные действия по созданию творческих программ, в соответствии с имеющимися материально-техническим и профессиональными ресурсами</w:t>
            </w:r>
          </w:p>
          <w:p w14:paraId="246A9704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</w:p>
          <w:p w14:paraId="28303A96" w14:textId="77777777" w:rsidR="00D71432" w:rsidRPr="0064490D" w:rsidRDefault="00D71432" w:rsidP="00D71432">
            <w:pPr>
              <w:spacing w:line="276" w:lineRule="auto"/>
              <w:ind w:left="142"/>
              <w:rPr>
                <w:sz w:val="22"/>
                <w:szCs w:val="22"/>
              </w:rPr>
            </w:pPr>
            <w:r w:rsidRPr="0064490D">
              <w:rPr>
                <w:sz w:val="22"/>
                <w:szCs w:val="22"/>
              </w:rPr>
              <w:t>ПК-5.2 - осуществляет контроль основных процессов: творческо-постановочного, технического, административного и маркетингового</w:t>
            </w:r>
          </w:p>
          <w:p w14:paraId="5D4466EE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</w:p>
          <w:p w14:paraId="242D9B85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  <w:rPr>
                <w:b/>
              </w:rPr>
            </w:pPr>
          </w:p>
          <w:p w14:paraId="744EB650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</w:p>
        </w:tc>
        <w:tc>
          <w:tcPr>
            <w:tcW w:w="2670" w:type="dxa"/>
            <w:shd w:val="clear" w:color="auto" w:fill="auto"/>
          </w:tcPr>
          <w:p w14:paraId="04B3F5BE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Знать: </w:t>
            </w:r>
            <w:r w:rsidRPr="0064490D">
              <w:t>Базовые положения сценарно- драматургических основ театрализованных программ; определение базовых понятий сценарно- драматургических основ театрализованных программ; базовые положения сценарно- драматургических основ театрализованных программ; базовые технические средства и оборудование для осуществления их постановки.</w:t>
            </w:r>
          </w:p>
          <w:p w14:paraId="06E724E3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</w:p>
          <w:p w14:paraId="6C7EC80B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  <w:r w:rsidRPr="0064490D">
              <w:rPr>
                <w:b/>
              </w:rPr>
              <w:t xml:space="preserve">Уметь: </w:t>
            </w:r>
            <w:r w:rsidRPr="0064490D">
              <w:t>Осуществлять конкретные действия по разработке макета режиссуры творческих программ; сопоставляет качество технических средств и оборудования учреждения культуры с ожидаемым результатом; осуществляет монтаж технического оборудования.</w:t>
            </w:r>
          </w:p>
          <w:p w14:paraId="56CD34F2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</w:p>
          <w:p w14:paraId="0AB510EE" w14:textId="197517EF" w:rsidR="00D71432" w:rsidRPr="0064490D" w:rsidRDefault="00D71432" w:rsidP="00D71432">
            <w:pPr>
              <w:pStyle w:val="TableParagraph"/>
              <w:spacing w:line="276" w:lineRule="auto"/>
              <w:ind w:left="126" w:right="130"/>
              <w:rPr>
                <w:b/>
              </w:rPr>
            </w:pPr>
            <w:r w:rsidRPr="0064490D">
              <w:rPr>
                <w:b/>
              </w:rPr>
              <w:t xml:space="preserve">Владеть: </w:t>
            </w:r>
            <w:r w:rsidRPr="0064490D">
              <w:t>Разработкой сценарно- драматургические основы режиссерско- творческих программ навыком осуществления самостоятельной постановки творческих программ с использованием технических средств, и сценического оборудования учреждения культуры.</w:t>
            </w:r>
          </w:p>
        </w:tc>
        <w:tc>
          <w:tcPr>
            <w:tcW w:w="2190" w:type="dxa"/>
          </w:tcPr>
          <w:p w14:paraId="5F57234C" w14:textId="77777777" w:rsidR="00D71432" w:rsidRPr="001D7261" w:rsidRDefault="00D71432" w:rsidP="00D71432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</w:tr>
      <w:tr w:rsidR="00D71432" w:rsidRPr="009015CB" w14:paraId="2A6F3D62" w14:textId="77777777" w:rsidTr="00A66647">
        <w:trPr>
          <w:trHeight w:val="518"/>
        </w:trPr>
        <w:tc>
          <w:tcPr>
            <w:tcW w:w="1838" w:type="dxa"/>
            <w:shd w:val="clear" w:color="auto" w:fill="auto"/>
          </w:tcPr>
          <w:p w14:paraId="6EB42C0C" w14:textId="626B028E" w:rsidR="00D71432" w:rsidRDefault="00D71432" w:rsidP="00D71432">
            <w:pPr>
              <w:pStyle w:val="TableParagraph"/>
              <w:spacing w:line="276" w:lineRule="auto"/>
              <w:ind w:left="126" w:right="130"/>
            </w:pPr>
            <w:r>
              <w:t xml:space="preserve">ПК-6 </w:t>
            </w:r>
            <w:r w:rsidRPr="0064490D">
              <w:t>Способность планировать и разрабатывать сценарии досуговых мероприятий, осуществлять документационное обеспечение и их проведения.</w:t>
            </w:r>
          </w:p>
        </w:tc>
        <w:tc>
          <w:tcPr>
            <w:tcW w:w="3148" w:type="dxa"/>
            <w:shd w:val="clear" w:color="auto" w:fill="auto"/>
          </w:tcPr>
          <w:p w14:paraId="3E4DDB33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  <w:r w:rsidRPr="0064490D">
              <w:t>ПК-6.1 - знает алгоритм создания успешных проектов в сфере культуры</w:t>
            </w:r>
          </w:p>
          <w:p w14:paraId="4BDF16A8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</w:p>
          <w:p w14:paraId="487510C9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  <w:r w:rsidRPr="0064490D">
              <w:t>ПК-6.2 – умеет работать с документацией проектов</w:t>
            </w:r>
          </w:p>
          <w:p w14:paraId="4E11BC1F" w14:textId="77777777" w:rsidR="00D71432" w:rsidRPr="0064490D" w:rsidRDefault="00D71432" w:rsidP="00D71432">
            <w:pPr>
              <w:pStyle w:val="TableParagraph"/>
              <w:spacing w:line="276" w:lineRule="auto"/>
              <w:ind w:left="126" w:right="130"/>
            </w:pPr>
          </w:p>
          <w:p w14:paraId="110AB801" w14:textId="196AC795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  <w:r w:rsidRPr="0064490D">
              <w:t>ПК-6.3 – координирует работу со всеми службами в рамках творческо-постановочной, финансовой, административной, маркетинговой деятельности продюсера массовых мероприятий</w:t>
            </w:r>
          </w:p>
        </w:tc>
        <w:tc>
          <w:tcPr>
            <w:tcW w:w="2670" w:type="dxa"/>
            <w:shd w:val="clear" w:color="auto" w:fill="auto"/>
          </w:tcPr>
          <w:p w14:paraId="30775C32" w14:textId="77777777" w:rsidR="00D71432" w:rsidRPr="0064490D" w:rsidRDefault="00D71432" w:rsidP="00D71432">
            <w:pPr>
              <w:pStyle w:val="TableParagraph"/>
              <w:spacing w:line="276" w:lineRule="auto"/>
              <w:ind w:left="126" w:right="130"/>
            </w:pPr>
            <w:r w:rsidRPr="0064490D">
              <w:rPr>
                <w:b/>
              </w:rPr>
              <w:t xml:space="preserve">Знать: </w:t>
            </w:r>
            <w:r w:rsidRPr="0064490D">
              <w:t>Основные понятия творческо- производственной деятельности работников учреждений культуры; основные цели, задачи, виды, формы, технологии творческо- производственной деятельности работников учреждений культуры.</w:t>
            </w:r>
          </w:p>
          <w:p w14:paraId="6E18C56D" w14:textId="77777777" w:rsidR="00D71432" w:rsidRPr="0064490D" w:rsidRDefault="00D71432" w:rsidP="00D71432">
            <w:pPr>
              <w:pStyle w:val="TableParagraph"/>
              <w:spacing w:line="276" w:lineRule="auto"/>
              <w:ind w:left="126" w:right="130"/>
              <w:rPr>
                <w:b/>
              </w:rPr>
            </w:pPr>
          </w:p>
          <w:p w14:paraId="475AC994" w14:textId="77777777" w:rsidR="00D71432" w:rsidRPr="0064490D" w:rsidRDefault="00D71432" w:rsidP="00D71432">
            <w:pPr>
              <w:pStyle w:val="TableParagraph"/>
              <w:spacing w:line="276" w:lineRule="auto"/>
              <w:ind w:left="126" w:right="130"/>
            </w:pPr>
            <w:r w:rsidRPr="0064490D">
              <w:rPr>
                <w:b/>
              </w:rPr>
              <w:t xml:space="preserve">Уметь: </w:t>
            </w:r>
            <w:r w:rsidRPr="0064490D">
              <w:t xml:space="preserve">Выделять главное и второстепенное в творческо- производственной деятельности </w:t>
            </w:r>
            <w:r w:rsidRPr="0064490D">
              <w:lastRenderedPageBreak/>
              <w:t>работников учреждений культуры; давать оценку структуре и содержанию разработанных творческих проектов.</w:t>
            </w:r>
          </w:p>
          <w:p w14:paraId="00F40AA9" w14:textId="77777777" w:rsidR="00D71432" w:rsidRPr="0064490D" w:rsidRDefault="00D71432" w:rsidP="00D71432">
            <w:pPr>
              <w:pStyle w:val="TableParagraph"/>
              <w:spacing w:line="276" w:lineRule="auto"/>
              <w:ind w:left="126" w:right="130"/>
            </w:pPr>
          </w:p>
          <w:p w14:paraId="6341CAB7" w14:textId="2D49AB58" w:rsidR="00D71432" w:rsidRPr="0064490D" w:rsidRDefault="00D71432" w:rsidP="00D71432">
            <w:pPr>
              <w:pStyle w:val="TableParagraph"/>
              <w:spacing w:line="276" w:lineRule="auto"/>
              <w:ind w:left="126" w:right="130"/>
              <w:rPr>
                <w:b/>
              </w:rPr>
            </w:pPr>
            <w:r w:rsidRPr="0064490D">
              <w:rPr>
                <w:b/>
              </w:rPr>
              <w:t xml:space="preserve">Владеть: </w:t>
            </w:r>
            <w:r w:rsidRPr="0064490D">
              <w:t>Навыками</w:t>
            </w:r>
            <w:r w:rsidRPr="0064490D">
              <w:rPr>
                <w:b/>
              </w:rPr>
              <w:t xml:space="preserve"> </w:t>
            </w:r>
            <w:r w:rsidRPr="0064490D">
              <w:t>планирования творческо- производственной деятельности работников учреждений культуры; оценочными средствами структуры и содержания разработанных творческих проектов.</w:t>
            </w:r>
          </w:p>
        </w:tc>
        <w:tc>
          <w:tcPr>
            <w:tcW w:w="2190" w:type="dxa"/>
          </w:tcPr>
          <w:p w14:paraId="6E0AABD7" w14:textId="77777777" w:rsidR="00D71432" w:rsidRPr="001D7261" w:rsidRDefault="00D71432" w:rsidP="00D71432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</w:tr>
      <w:tr w:rsidR="00D71432" w:rsidRPr="009015CB" w14:paraId="1BDC59D1" w14:textId="77777777" w:rsidTr="00A66647">
        <w:trPr>
          <w:trHeight w:val="518"/>
        </w:trPr>
        <w:tc>
          <w:tcPr>
            <w:tcW w:w="1838" w:type="dxa"/>
            <w:shd w:val="clear" w:color="auto" w:fill="auto"/>
          </w:tcPr>
          <w:p w14:paraId="3DADA061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49"/>
            </w:pPr>
            <w:r>
              <w:t>ПК-7</w:t>
            </w:r>
            <w:r w:rsidRPr="0064490D">
              <w:t>Способность</w:t>
            </w:r>
            <w:r w:rsidRPr="0064490D">
              <w:rPr>
                <w:spacing w:val="1"/>
              </w:rPr>
              <w:t xml:space="preserve"> </w:t>
            </w:r>
            <w:r w:rsidRPr="0064490D">
              <w:t>осуществлять</w:t>
            </w:r>
            <w:r w:rsidRPr="0064490D">
              <w:rPr>
                <w:spacing w:val="1"/>
              </w:rPr>
              <w:t xml:space="preserve"> </w:t>
            </w:r>
            <w:r w:rsidRPr="0064490D">
              <w:t>педагогическую</w:t>
            </w:r>
            <w:r w:rsidRPr="0064490D">
              <w:rPr>
                <w:spacing w:val="1"/>
              </w:rPr>
              <w:t xml:space="preserve"> </w:t>
            </w:r>
            <w:r w:rsidRPr="0064490D">
              <w:t>деятельность</w:t>
            </w:r>
            <w:r w:rsidRPr="0064490D">
              <w:rPr>
                <w:spacing w:val="8"/>
              </w:rPr>
              <w:t xml:space="preserve"> </w:t>
            </w:r>
            <w:r w:rsidRPr="0064490D">
              <w:t>в</w:t>
            </w:r>
            <w:r w:rsidRPr="0064490D">
              <w:rPr>
                <w:spacing w:val="1"/>
              </w:rPr>
              <w:t xml:space="preserve"> </w:t>
            </w:r>
            <w:r w:rsidRPr="0064490D">
              <w:t>учреждениях</w:t>
            </w:r>
            <w:r w:rsidRPr="0064490D">
              <w:rPr>
                <w:spacing w:val="1"/>
              </w:rPr>
              <w:t xml:space="preserve"> </w:t>
            </w:r>
            <w:r w:rsidRPr="0064490D">
              <w:t>культуры,</w:t>
            </w:r>
            <w:r w:rsidRPr="0064490D">
              <w:rPr>
                <w:spacing w:val="1"/>
              </w:rPr>
              <w:t xml:space="preserve"> </w:t>
            </w:r>
            <w:r w:rsidRPr="0064490D">
              <w:rPr>
                <w:spacing w:val="-2"/>
              </w:rPr>
              <w:t>общеобразовательн</w:t>
            </w:r>
            <w:r w:rsidRPr="0064490D">
              <w:t>ых учреждениях,</w:t>
            </w:r>
            <w:r w:rsidRPr="0064490D">
              <w:rPr>
                <w:spacing w:val="1"/>
              </w:rPr>
              <w:t xml:space="preserve"> </w:t>
            </w:r>
            <w:r w:rsidRPr="0064490D">
              <w:t>учреждениях</w:t>
            </w:r>
            <w:r w:rsidRPr="0064490D">
              <w:rPr>
                <w:spacing w:val="1"/>
              </w:rPr>
              <w:t xml:space="preserve"> </w:t>
            </w:r>
            <w:r w:rsidRPr="0064490D">
              <w:t>дополнительного</w:t>
            </w:r>
            <w:r w:rsidRPr="0064490D">
              <w:rPr>
                <w:spacing w:val="1"/>
              </w:rPr>
              <w:t xml:space="preserve"> </w:t>
            </w:r>
            <w:r w:rsidRPr="0064490D">
              <w:t>образования,</w:t>
            </w:r>
            <w:r w:rsidRPr="0064490D">
              <w:rPr>
                <w:spacing w:val="1"/>
              </w:rPr>
              <w:t xml:space="preserve"> </w:t>
            </w:r>
            <w:r w:rsidRPr="0064490D">
              <w:t>участвовать в</w:t>
            </w:r>
            <w:r w:rsidRPr="0064490D">
              <w:rPr>
                <w:spacing w:val="1"/>
              </w:rPr>
              <w:t xml:space="preserve"> </w:t>
            </w:r>
            <w:r w:rsidRPr="0064490D">
              <w:rPr>
                <w:spacing w:val="-1"/>
              </w:rPr>
              <w:t xml:space="preserve">различных </w:t>
            </w:r>
            <w:r w:rsidRPr="0064490D">
              <w:t>формах</w:t>
            </w:r>
            <w:r w:rsidRPr="0064490D">
              <w:rPr>
                <w:spacing w:val="1"/>
              </w:rPr>
              <w:t xml:space="preserve"> </w:t>
            </w:r>
            <w:r w:rsidRPr="0064490D">
              <w:t>переподготовки и</w:t>
            </w:r>
            <w:r w:rsidRPr="0064490D">
              <w:rPr>
                <w:spacing w:val="1"/>
              </w:rPr>
              <w:t xml:space="preserve"> </w:t>
            </w:r>
            <w:r w:rsidRPr="0064490D">
              <w:t>повышения квалификации</w:t>
            </w:r>
          </w:p>
          <w:p w14:paraId="48EE8819" w14:textId="77777777" w:rsidR="00D71432" w:rsidRPr="0064490D" w:rsidRDefault="00D71432" w:rsidP="00D71432">
            <w:pPr>
              <w:pStyle w:val="TableParagraph"/>
              <w:spacing w:line="276" w:lineRule="auto"/>
              <w:ind w:left="112" w:right="149"/>
            </w:pPr>
            <w:r w:rsidRPr="0064490D">
              <w:t>специалистов режиссуры</w:t>
            </w:r>
            <w:r w:rsidRPr="0064490D">
              <w:rPr>
                <w:spacing w:val="1"/>
              </w:rPr>
              <w:t xml:space="preserve"> </w:t>
            </w:r>
            <w:r w:rsidRPr="0064490D">
              <w:t>театрализованных</w:t>
            </w:r>
            <w:r w:rsidRPr="0064490D">
              <w:rPr>
                <w:spacing w:val="-57"/>
              </w:rPr>
              <w:t xml:space="preserve"> </w:t>
            </w:r>
            <w:r w:rsidRPr="0064490D">
              <w:t>представлений</w:t>
            </w:r>
            <w:r w:rsidRPr="0064490D">
              <w:rPr>
                <w:spacing w:val="-6"/>
              </w:rPr>
              <w:t xml:space="preserve"> </w:t>
            </w:r>
            <w:r w:rsidRPr="0064490D">
              <w:t>и</w:t>
            </w:r>
          </w:p>
          <w:p w14:paraId="372DDFCB" w14:textId="01E7FF47" w:rsidR="00D71432" w:rsidRDefault="00D71432" w:rsidP="00D71432">
            <w:pPr>
              <w:pStyle w:val="TableParagraph"/>
              <w:spacing w:line="276" w:lineRule="auto"/>
              <w:ind w:left="126" w:right="130"/>
            </w:pPr>
            <w:r w:rsidRPr="0064490D">
              <w:t>праздников.</w:t>
            </w:r>
          </w:p>
        </w:tc>
        <w:tc>
          <w:tcPr>
            <w:tcW w:w="3148" w:type="dxa"/>
            <w:shd w:val="clear" w:color="auto" w:fill="auto"/>
          </w:tcPr>
          <w:p w14:paraId="75EF3DF1" w14:textId="77777777" w:rsidR="00D71432" w:rsidRPr="0064490D" w:rsidRDefault="00D71432" w:rsidP="00D71432">
            <w:pPr>
              <w:pStyle w:val="TableParagraph"/>
              <w:spacing w:line="276" w:lineRule="auto"/>
              <w:ind w:left="143" w:right="130"/>
            </w:pPr>
          </w:p>
        </w:tc>
        <w:tc>
          <w:tcPr>
            <w:tcW w:w="2670" w:type="dxa"/>
            <w:shd w:val="clear" w:color="auto" w:fill="auto"/>
          </w:tcPr>
          <w:p w14:paraId="3C38F240" w14:textId="77777777" w:rsidR="00D71432" w:rsidRPr="0064490D" w:rsidRDefault="00D71432" w:rsidP="00D71432">
            <w:pPr>
              <w:pStyle w:val="TableParagraph"/>
              <w:spacing w:line="276" w:lineRule="auto"/>
              <w:ind w:left="126" w:right="130" w:firstLine="16"/>
            </w:pPr>
            <w:r w:rsidRPr="0064490D">
              <w:rPr>
                <w:b/>
              </w:rPr>
              <w:t>Знать:</w:t>
            </w:r>
            <w:r w:rsidRPr="0064490D">
              <w:t xml:space="preserve"> Основы педагогической деятельности, связанной с преподаванием основы режиссуры театрализованных представлений и праздников.</w:t>
            </w:r>
          </w:p>
          <w:p w14:paraId="6FB26893" w14:textId="77777777" w:rsidR="00D71432" w:rsidRPr="0064490D" w:rsidRDefault="00D71432" w:rsidP="00D71432">
            <w:pPr>
              <w:pStyle w:val="TableParagraph"/>
              <w:spacing w:line="276" w:lineRule="auto"/>
              <w:ind w:left="126" w:right="130" w:firstLine="16"/>
            </w:pPr>
          </w:p>
          <w:p w14:paraId="2A62D2C1" w14:textId="77777777" w:rsidR="00D71432" w:rsidRPr="0064490D" w:rsidRDefault="00D71432" w:rsidP="00D71432">
            <w:pPr>
              <w:pStyle w:val="TableParagraph"/>
              <w:spacing w:line="276" w:lineRule="auto"/>
              <w:ind w:left="126" w:right="130" w:firstLine="16"/>
            </w:pPr>
            <w:r w:rsidRPr="0064490D">
              <w:rPr>
                <w:b/>
              </w:rPr>
              <w:t>Уметь:</w:t>
            </w:r>
            <w:r w:rsidRPr="0064490D">
              <w:t xml:space="preserve"> Осуществлять педагогическую деятельность, основы педагогической деятельности, связанной с преподаванием основы режиссуры театрализованных представлений и праздников.</w:t>
            </w:r>
          </w:p>
          <w:p w14:paraId="2C3BF9A0" w14:textId="77777777" w:rsidR="00D71432" w:rsidRPr="0064490D" w:rsidRDefault="00D71432" w:rsidP="00D71432">
            <w:pPr>
              <w:pStyle w:val="TableParagraph"/>
              <w:spacing w:line="276" w:lineRule="auto"/>
              <w:ind w:left="126" w:right="130" w:firstLine="16"/>
            </w:pPr>
          </w:p>
          <w:p w14:paraId="13E43BDB" w14:textId="77777777" w:rsidR="00D71432" w:rsidRPr="0064490D" w:rsidRDefault="00D71432" w:rsidP="00D71432">
            <w:pPr>
              <w:pStyle w:val="a7"/>
              <w:spacing w:before="5" w:line="276" w:lineRule="auto"/>
              <w:ind w:left="142"/>
              <w:rPr>
                <w:b/>
                <w:sz w:val="22"/>
                <w:szCs w:val="22"/>
                <w:lang w:eastAsia="en-US"/>
              </w:rPr>
            </w:pPr>
            <w:r w:rsidRPr="0064490D">
              <w:rPr>
                <w:sz w:val="22"/>
                <w:szCs w:val="22"/>
                <w:lang w:eastAsia="en-US"/>
              </w:rPr>
              <w:t xml:space="preserve">Владеть: Готовностью к участию в различных формах переподготовки и повышения квалификации специалистов в сфере режиссуры театрализованных </w:t>
            </w:r>
            <w:r w:rsidRPr="0064490D">
              <w:rPr>
                <w:sz w:val="22"/>
                <w:szCs w:val="22"/>
                <w:lang w:eastAsia="en-US"/>
              </w:rPr>
              <w:lastRenderedPageBreak/>
              <w:t>представлений и праздников.</w:t>
            </w:r>
          </w:p>
          <w:p w14:paraId="76284686" w14:textId="77777777" w:rsidR="00D71432" w:rsidRPr="0064490D" w:rsidRDefault="00D71432" w:rsidP="00D71432">
            <w:pPr>
              <w:pStyle w:val="TableParagraph"/>
              <w:spacing w:line="276" w:lineRule="auto"/>
              <w:ind w:left="126" w:right="130"/>
              <w:rPr>
                <w:b/>
              </w:rPr>
            </w:pPr>
          </w:p>
        </w:tc>
        <w:tc>
          <w:tcPr>
            <w:tcW w:w="2190" w:type="dxa"/>
          </w:tcPr>
          <w:p w14:paraId="02268C2D" w14:textId="77777777" w:rsidR="00D71432" w:rsidRPr="001D7261" w:rsidRDefault="00D71432" w:rsidP="00D71432">
            <w:pPr>
              <w:pStyle w:val="TableParagraph"/>
              <w:spacing w:line="276" w:lineRule="auto"/>
              <w:ind w:right="130"/>
              <w:rPr>
                <w:sz w:val="24"/>
                <w:szCs w:val="24"/>
              </w:rPr>
            </w:pPr>
          </w:p>
        </w:tc>
      </w:tr>
    </w:tbl>
    <w:p w14:paraId="37F335FF" w14:textId="6520319C" w:rsidR="008E4FD0" w:rsidRPr="004309EB" w:rsidRDefault="008E4FD0" w:rsidP="00DC55F4">
      <w:pPr>
        <w:jc w:val="center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       </w:t>
      </w:r>
    </w:p>
    <w:p w14:paraId="086B4E42" w14:textId="77777777" w:rsidR="008E4FD0" w:rsidRPr="004309EB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2F62C63" w14:textId="77777777" w:rsidR="004B1749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4309EB">
        <w:rPr>
          <w:color w:val="000000"/>
          <w:lang w:bidi="mr-IN"/>
        </w:rPr>
        <w:t xml:space="preserve">                   </w:t>
      </w:r>
    </w:p>
    <w:p w14:paraId="1DC47C29" w14:textId="4911C37B" w:rsidR="008E4FD0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4309EB">
        <w:rPr>
          <w:rFonts w:eastAsia="Times New Roman"/>
          <w:b/>
          <w:lang w:eastAsia="en-US"/>
        </w:rPr>
        <w:t>Раздел 2. Типовые и оригинальные контрольные задания</w:t>
      </w:r>
      <w:r w:rsidRPr="004309EB">
        <w:rPr>
          <w:color w:val="000000"/>
          <w:lang w:bidi="mr-IN"/>
        </w:rPr>
        <w:t xml:space="preserve"> </w:t>
      </w:r>
    </w:p>
    <w:p w14:paraId="498526A4" w14:textId="77777777" w:rsidR="004B1749" w:rsidRDefault="004B1749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4283D12" w14:textId="5AAA5AC8" w:rsidR="004B1749" w:rsidRDefault="004B1749" w:rsidP="008E4FD0">
      <w:pPr>
        <w:autoSpaceDE w:val="0"/>
        <w:autoSpaceDN w:val="0"/>
        <w:adjustRightInd w:val="0"/>
        <w:rPr>
          <w:b/>
        </w:rPr>
      </w:pPr>
      <w:r w:rsidRPr="002D68EB">
        <w:rPr>
          <w:b/>
        </w:rPr>
        <w:t>2.1. Задания репродуктивного уровня – тестирование</w:t>
      </w:r>
    </w:p>
    <w:p w14:paraId="546982D9" w14:textId="77777777" w:rsidR="004B1749" w:rsidRDefault="004B1749" w:rsidP="008E4FD0">
      <w:pPr>
        <w:autoSpaceDE w:val="0"/>
        <w:autoSpaceDN w:val="0"/>
        <w:adjustRightInd w:val="0"/>
        <w:rPr>
          <w:b/>
        </w:rPr>
      </w:pPr>
    </w:p>
    <w:p w14:paraId="42332C4A" w14:textId="268AA01A" w:rsidR="00B701B7" w:rsidRPr="00B701B7" w:rsidRDefault="00B701B7" w:rsidP="00B701B7">
      <w:pPr>
        <w:rPr>
          <w:b/>
          <w:bCs/>
        </w:rPr>
      </w:pPr>
      <w:r>
        <w:rPr>
          <w:b/>
          <w:bCs/>
          <w:sz w:val="28"/>
          <w:szCs w:val="28"/>
        </w:rPr>
        <w:t xml:space="preserve">                                 </w:t>
      </w:r>
      <w:r w:rsidRPr="00B701B7">
        <w:rPr>
          <w:b/>
          <w:bCs/>
        </w:rPr>
        <w:t>Тесты:</w:t>
      </w:r>
      <w:r w:rsidRPr="00B701B7">
        <w:rPr>
          <w:b/>
          <w:bCs/>
        </w:rPr>
        <w:t xml:space="preserve"> тема НОМЕР</w:t>
      </w:r>
    </w:p>
    <w:p w14:paraId="4036DD23" w14:textId="77777777" w:rsidR="00B701B7" w:rsidRPr="00B701B7" w:rsidRDefault="00B701B7" w:rsidP="00B701B7">
      <w:pPr>
        <w:rPr>
          <w:b/>
          <w:bCs/>
        </w:rPr>
      </w:pPr>
    </w:p>
    <w:p w14:paraId="13CE61C8" w14:textId="77777777" w:rsidR="00B701B7" w:rsidRPr="00B701B7" w:rsidRDefault="00B701B7" w:rsidP="00B701B7">
      <w:pPr>
        <w:pStyle w:val="a9"/>
        <w:numPr>
          <w:ilvl w:val="0"/>
          <w:numId w:val="31"/>
        </w:numPr>
        <w:contextualSpacing/>
        <w:rPr>
          <w:b/>
          <w:bCs/>
        </w:rPr>
      </w:pPr>
      <w:r w:rsidRPr="00B701B7">
        <w:rPr>
          <w:b/>
          <w:bCs/>
        </w:rPr>
        <w:t>Что является одним из жанров разговорных номеров:</w:t>
      </w:r>
    </w:p>
    <w:p w14:paraId="6F89F5DE" w14:textId="77777777" w:rsidR="00B701B7" w:rsidRPr="00B701B7" w:rsidRDefault="00B701B7" w:rsidP="00B701B7">
      <w:pPr>
        <w:pStyle w:val="a9"/>
        <w:numPr>
          <w:ilvl w:val="0"/>
          <w:numId w:val="32"/>
        </w:numPr>
        <w:contextualSpacing/>
        <w:rPr>
          <w:u w:val="single"/>
        </w:rPr>
      </w:pPr>
      <w:r w:rsidRPr="00B701B7">
        <w:rPr>
          <w:u w:val="single"/>
        </w:rPr>
        <w:t>Интермедия</w:t>
      </w:r>
    </w:p>
    <w:p w14:paraId="1AAA390A" w14:textId="77777777" w:rsidR="00B701B7" w:rsidRPr="00B701B7" w:rsidRDefault="00B701B7" w:rsidP="00B701B7">
      <w:pPr>
        <w:pStyle w:val="a9"/>
        <w:numPr>
          <w:ilvl w:val="0"/>
          <w:numId w:val="32"/>
        </w:numPr>
        <w:contextualSpacing/>
      </w:pPr>
      <w:r w:rsidRPr="00B701B7">
        <w:t>Песня</w:t>
      </w:r>
    </w:p>
    <w:p w14:paraId="0F5B03FC" w14:textId="77777777" w:rsidR="00B701B7" w:rsidRPr="00B701B7" w:rsidRDefault="00B701B7" w:rsidP="00B701B7">
      <w:pPr>
        <w:pStyle w:val="a9"/>
        <w:numPr>
          <w:ilvl w:val="0"/>
          <w:numId w:val="32"/>
        </w:numPr>
        <w:contextualSpacing/>
      </w:pPr>
      <w:r w:rsidRPr="00B701B7">
        <w:t>Пантомима</w:t>
      </w:r>
    </w:p>
    <w:p w14:paraId="31B49BBC" w14:textId="77777777" w:rsidR="00B701B7" w:rsidRPr="00B701B7" w:rsidRDefault="00B701B7" w:rsidP="00B701B7">
      <w:pPr>
        <w:pStyle w:val="a9"/>
        <w:numPr>
          <w:ilvl w:val="0"/>
          <w:numId w:val="32"/>
        </w:numPr>
        <w:contextualSpacing/>
      </w:pPr>
      <w:r w:rsidRPr="00B701B7">
        <w:t>Частушка</w:t>
      </w:r>
    </w:p>
    <w:p w14:paraId="78C7562F" w14:textId="77777777" w:rsidR="00B701B7" w:rsidRPr="00B701B7" w:rsidRDefault="00B701B7" w:rsidP="00B701B7">
      <w:pPr>
        <w:pStyle w:val="a9"/>
        <w:numPr>
          <w:ilvl w:val="0"/>
          <w:numId w:val="31"/>
        </w:numPr>
        <w:contextualSpacing/>
        <w:rPr>
          <w:b/>
          <w:bCs/>
        </w:rPr>
      </w:pPr>
      <w:r w:rsidRPr="00B701B7">
        <w:rPr>
          <w:b/>
          <w:bCs/>
        </w:rPr>
        <w:t>Определить жанр оригинального номера:</w:t>
      </w:r>
    </w:p>
    <w:p w14:paraId="12422F94" w14:textId="77777777" w:rsidR="00B701B7" w:rsidRPr="00B701B7" w:rsidRDefault="00B701B7" w:rsidP="00B701B7">
      <w:pPr>
        <w:pStyle w:val="a9"/>
        <w:numPr>
          <w:ilvl w:val="0"/>
          <w:numId w:val="33"/>
        </w:numPr>
        <w:contextualSpacing/>
      </w:pPr>
      <w:r w:rsidRPr="00B701B7">
        <w:t>Буффонада</w:t>
      </w:r>
    </w:p>
    <w:p w14:paraId="102806D4" w14:textId="77777777" w:rsidR="00B701B7" w:rsidRPr="00B701B7" w:rsidRDefault="00B701B7" w:rsidP="00B701B7">
      <w:pPr>
        <w:pStyle w:val="a9"/>
        <w:numPr>
          <w:ilvl w:val="0"/>
          <w:numId w:val="33"/>
        </w:numPr>
        <w:contextualSpacing/>
      </w:pPr>
      <w:r w:rsidRPr="00B701B7">
        <w:t>Пародия</w:t>
      </w:r>
    </w:p>
    <w:p w14:paraId="6A9AA01F" w14:textId="77777777" w:rsidR="00B701B7" w:rsidRPr="00B701B7" w:rsidRDefault="00B701B7" w:rsidP="00B701B7">
      <w:pPr>
        <w:pStyle w:val="a9"/>
        <w:numPr>
          <w:ilvl w:val="0"/>
          <w:numId w:val="33"/>
        </w:numPr>
        <w:contextualSpacing/>
        <w:rPr>
          <w:u w:val="single"/>
        </w:rPr>
      </w:pPr>
      <w:proofErr w:type="spellStart"/>
      <w:r w:rsidRPr="00B701B7">
        <w:rPr>
          <w:u w:val="single"/>
        </w:rPr>
        <w:t>Эквилибр</w:t>
      </w:r>
      <w:proofErr w:type="spellEnd"/>
    </w:p>
    <w:p w14:paraId="48FDAC70" w14:textId="77777777" w:rsidR="00B701B7" w:rsidRPr="00B701B7" w:rsidRDefault="00B701B7" w:rsidP="00B701B7">
      <w:pPr>
        <w:pStyle w:val="a9"/>
        <w:numPr>
          <w:ilvl w:val="0"/>
          <w:numId w:val="33"/>
        </w:numPr>
        <w:contextualSpacing/>
      </w:pPr>
      <w:r w:rsidRPr="00B701B7">
        <w:t>Конферанс</w:t>
      </w:r>
    </w:p>
    <w:p w14:paraId="46CD2319" w14:textId="77777777" w:rsidR="00B701B7" w:rsidRPr="00B701B7" w:rsidRDefault="00B701B7" w:rsidP="00B701B7">
      <w:pPr>
        <w:pStyle w:val="a9"/>
        <w:numPr>
          <w:ilvl w:val="0"/>
          <w:numId w:val="31"/>
        </w:numPr>
        <w:contextualSpacing/>
        <w:rPr>
          <w:b/>
          <w:bCs/>
        </w:rPr>
      </w:pPr>
      <w:r w:rsidRPr="00B701B7">
        <w:rPr>
          <w:b/>
          <w:bCs/>
        </w:rPr>
        <w:t>Выразительные средства номера (выделить не нужное):</w:t>
      </w:r>
    </w:p>
    <w:p w14:paraId="46C84AD3" w14:textId="77777777" w:rsidR="00B701B7" w:rsidRPr="00B701B7" w:rsidRDefault="00B701B7" w:rsidP="00B701B7">
      <w:pPr>
        <w:pStyle w:val="a9"/>
        <w:numPr>
          <w:ilvl w:val="0"/>
          <w:numId w:val="34"/>
        </w:numPr>
        <w:contextualSpacing/>
      </w:pPr>
      <w:r w:rsidRPr="00B701B7">
        <w:t>Костюм</w:t>
      </w:r>
    </w:p>
    <w:p w14:paraId="0CEB6B34" w14:textId="77777777" w:rsidR="00B701B7" w:rsidRPr="00B701B7" w:rsidRDefault="00B701B7" w:rsidP="00B701B7">
      <w:pPr>
        <w:pStyle w:val="a9"/>
        <w:numPr>
          <w:ilvl w:val="0"/>
          <w:numId w:val="34"/>
        </w:numPr>
        <w:contextualSpacing/>
      </w:pPr>
      <w:r w:rsidRPr="00B701B7">
        <w:t>Реквизит</w:t>
      </w:r>
    </w:p>
    <w:p w14:paraId="3E7C689B" w14:textId="77777777" w:rsidR="00B701B7" w:rsidRPr="00B701B7" w:rsidRDefault="00B701B7" w:rsidP="00B701B7">
      <w:pPr>
        <w:pStyle w:val="a9"/>
        <w:numPr>
          <w:ilvl w:val="0"/>
          <w:numId w:val="34"/>
        </w:numPr>
        <w:contextualSpacing/>
      </w:pPr>
      <w:r w:rsidRPr="00B701B7">
        <w:t>Музыка</w:t>
      </w:r>
    </w:p>
    <w:p w14:paraId="45C5DD6C" w14:textId="77777777" w:rsidR="00B701B7" w:rsidRPr="00B701B7" w:rsidRDefault="00B701B7" w:rsidP="00B701B7">
      <w:pPr>
        <w:pStyle w:val="a9"/>
        <w:numPr>
          <w:ilvl w:val="0"/>
          <w:numId w:val="34"/>
        </w:numPr>
        <w:contextualSpacing/>
        <w:rPr>
          <w:u w:val="single"/>
        </w:rPr>
      </w:pPr>
      <w:r w:rsidRPr="00B701B7">
        <w:rPr>
          <w:u w:val="single"/>
        </w:rPr>
        <w:t>Сценарий</w:t>
      </w:r>
    </w:p>
    <w:p w14:paraId="52CC4D47" w14:textId="77777777" w:rsidR="00B701B7" w:rsidRPr="00B701B7" w:rsidRDefault="00B701B7" w:rsidP="00B701B7">
      <w:pPr>
        <w:pStyle w:val="a9"/>
        <w:numPr>
          <w:ilvl w:val="0"/>
          <w:numId w:val="31"/>
        </w:numPr>
        <w:contextualSpacing/>
        <w:rPr>
          <w:b/>
          <w:bCs/>
        </w:rPr>
      </w:pPr>
      <w:r w:rsidRPr="00B701B7">
        <w:rPr>
          <w:b/>
          <w:bCs/>
        </w:rPr>
        <w:t>Где понятие «номер» появилось впервые:</w:t>
      </w:r>
    </w:p>
    <w:p w14:paraId="02BD7CDB" w14:textId="77777777" w:rsidR="00B701B7" w:rsidRPr="00B701B7" w:rsidRDefault="00B701B7" w:rsidP="00B701B7">
      <w:pPr>
        <w:pStyle w:val="a9"/>
        <w:numPr>
          <w:ilvl w:val="0"/>
          <w:numId w:val="35"/>
        </w:numPr>
        <w:contextualSpacing/>
      </w:pPr>
      <w:r w:rsidRPr="00B701B7">
        <w:t>Театрализованное представление</w:t>
      </w:r>
    </w:p>
    <w:p w14:paraId="3A6B8BCA" w14:textId="77777777" w:rsidR="00B701B7" w:rsidRPr="00B701B7" w:rsidRDefault="00B701B7" w:rsidP="00B701B7">
      <w:pPr>
        <w:pStyle w:val="a9"/>
        <w:numPr>
          <w:ilvl w:val="0"/>
          <w:numId w:val="35"/>
        </w:numPr>
        <w:contextualSpacing/>
        <w:rPr>
          <w:u w:val="single"/>
        </w:rPr>
      </w:pPr>
      <w:r w:rsidRPr="00B701B7">
        <w:rPr>
          <w:u w:val="single"/>
        </w:rPr>
        <w:t>Цирк</w:t>
      </w:r>
    </w:p>
    <w:p w14:paraId="4ADEA0FF" w14:textId="77777777" w:rsidR="00B701B7" w:rsidRPr="00B701B7" w:rsidRDefault="00B701B7" w:rsidP="00B701B7">
      <w:pPr>
        <w:pStyle w:val="a9"/>
        <w:numPr>
          <w:ilvl w:val="0"/>
          <w:numId w:val="35"/>
        </w:numPr>
        <w:contextualSpacing/>
      </w:pPr>
      <w:r w:rsidRPr="00B701B7">
        <w:t>Классический концерт</w:t>
      </w:r>
    </w:p>
    <w:p w14:paraId="59D33498" w14:textId="77777777" w:rsidR="00B701B7" w:rsidRPr="00B701B7" w:rsidRDefault="00B701B7" w:rsidP="00B701B7">
      <w:pPr>
        <w:pStyle w:val="a9"/>
        <w:numPr>
          <w:ilvl w:val="0"/>
          <w:numId w:val="35"/>
        </w:numPr>
        <w:contextualSpacing/>
      </w:pPr>
      <w:r w:rsidRPr="00B701B7">
        <w:t>Народное гуляние</w:t>
      </w:r>
    </w:p>
    <w:p w14:paraId="771FB922" w14:textId="77777777" w:rsidR="00B701B7" w:rsidRPr="00B701B7" w:rsidRDefault="00B701B7" w:rsidP="00B701B7">
      <w:pPr>
        <w:pStyle w:val="a9"/>
        <w:numPr>
          <w:ilvl w:val="0"/>
          <w:numId w:val="31"/>
        </w:numPr>
        <w:contextualSpacing/>
        <w:rPr>
          <w:b/>
          <w:bCs/>
        </w:rPr>
      </w:pPr>
      <w:r w:rsidRPr="00B701B7">
        <w:rPr>
          <w:b/>
          <w:bCs/>
        </w:rPr>
        <w:t>Драматургическая структура номера:</w:t>
      </w:r>
    </w:p>
    <w:p w14:paraId="170E3D99" w14:textId="77777777" w:rsidR="00B701B7" w:rsidRPr="00B701B7" w:rsidRDefault="00B701B7" w:rsidP="00B701B7">
      <w:pPr>
        <w:pStyle w:val="a9"/>
        <w:numPr>
          <w:ilvl w:val="0"/>
          <w:numId w:val="36"/>
        </w:numPr>
        <w:contextualSpacing/>
      </w:pPr>
      <w:r w:rsidRPr="00B701B7">
        <w:t>Завязка</w:t>
      </w:r>
    </w:p>
    <w:p w14:paraId="185DCDF5" w14:textId="77777777" w:rsidR="00B701B7" w:rsidRPr="00B701B7" w:rsidRDefault="00B701B7" w:rsidP="00B701B7">
      <w:pPr>
        <w:pStyle w:val="a9"/>
        <w:numPr>
          <w:ilvl w:val="0"/>
          <w:numId w:val="36"/>
        </w:numPr>
        <w:contextualSpacing/>
      </w:pPr>
      <w:r w:rsidRPr="00B701B7">
        <w:t>Кульминация</w:t>
      </w:r>
    </w:p>
    <w:p w14:paraId="61B2EC65" w14:textId="77777777" w:rsidR="00B701B7" w:rsidRPr="00B701B7" w:rsidRDefault="00B701B7" w:rsidP="00B701B7">
      <w:pPr>
        <w:pStyle w:val="a9"/>
        <w:numPr>
          <w:ilvl w:val="0"/>
          <w:numId w:val="36"/>
        </w:numPr>
        <w:contextualSpacing/>
        <w:rPr>
          <w:u w:val="single"/>
        </w:rPr>
      </w:pPr>
      <w:r w:rsidRPr="00B701B7">
        <w:rPr>
          <w:u w:val="single"/>
        </w:rPr>
        <w:t>Эпизод</w:t>
      </w:r>
    </w:p>
    <w:p w14:paraId="2823C7F8" w14:textId="77777777" w:rsidR="00B701B7" w:rsidRPr="00B701B7" w:rsidRDefault="00B701B7" w:rsidP="00B701B7">
      <w:pPr>
        <w:pStyle w:val="a9"/>
        <w:numPr>
          <w:ilvl w:val="0"/>
          <w:numId w:val="36"/>
        </w:numPr>
        <w:contextualSpacing/>
      </w:pPr>
      <w:r w:rsidRPr="00B701B7">
        <w:t>Развязка</w:t>
      </w:r>
    </w:p>
    <w:p w14:paraId="6ECD90A7" w14:textId="041FAD0A" w:rsidR="004B1749" w:rsidRDefault="00C2288E" w:rsidP="00B701B7">
      <w:pPr>
        <w:pStyle w:val="a9"/>
        <w:shd w:val="clear" w:color="auto" w:fill="FFFFFF"/>
        <w:spacing w:before="100" w:beforeAutospacing="1" w:after="165"/>
        <w:ind w:firstLine="360"/>
        <w:rPr>
          <w:color w:val="000000"/>
          <w:lang w:bidi="mr-IN"/>
        </w:rPr>
      </w:pPr>
      <w:r>
        <w:rPr>
          <w:color w:val="000000"/>
          <w:lang w:bidi="mr-IN"/>
        </w:rPr>
        <w:t>ИНСЦЕНИРОВКА</w:t>
      </w:r>
    </w:p>
    <w:p w14:paraId="4E3DF9AD" w14:textId="77777777" w:rsidR="00C2288E" w:rsidRPr="00C2288E" w:rsidRDefault="00C2288E" w:rsidP="00C2288E">
      <w:pPr>
        <w:spacing w:after="160" w:line="259" w:lineRule="auto"/>
        <w:contextualSpacing/>
        <w:rPr>
          <w:color w:val="000000"/>
          <w:shd w:val="clear" w:color="auto" w:fill="FFFFFF"/>
        </w:rPr>
      </w:pPr>
      <w:r w:rsidRPr="00C2288E">
        <w:rPr>
          <w:color w:val="000000"/>
          <w:shd w:val="clear" w:color="auto" w:fill="FFFFFF"/>
        </w:rPr>
        <w:t xml:space="preserve">В каком спектакле </w:t>
      </w:r>
      <w:proofErr w:type="spellStart"/>
      <w:r w:rsidRPr="00C2288E">
        <w:rPr>
          <w:color w:val="000000"/>
          <w:shd w:val="clear" w:color="auto" w:fill="FFFFFF"/>
        </w:rPr>
        <w:t>Е.Б.Вахтангова</w:t>
      </w:r>
      <w:proofErr w:type="spellEnd"/>
      <w:r w:rsidRPr="00C2288E">
        <w:rPr>
          <w:color w:val="000000"/>
          <w:shd w:val="clear" w:color="auto" w:fill="FFFFFF"/>
        </w:rPr>
        <w:t xml:space="preserve"> осуществилась его мечта об инсценировке как о возможности коллективной актерской импровизации?</w:t>
      </w:r>
    </w:p>
    <w:p w14:paraId="126C1BAB" w14:textId="77777777" w:rsidR="00C2288E" w:rsidRDefault="00C2288E" w:rsidP="00C2288E">
      <w:pPr>
        <w:pStyle w:val="a9"/>
        <w:rPr>
          <w:color w:val="3C3C3C"/>
        </w:rPr>
      </w:pPr>
      <w:proofErr w:type="gramStart"/>
      <w:r w:rsidRPr="00C2288E">
        <w:rPr>
          <w:color w:val="3C3C3C"/>
        </w:rPr>
        <w:t>1)«</w:t>
      </w:r>
      <w:proofErr w:type="gramEnd"/>
      <w:r w:rsidRPr="00C2288E">
        <w:rPr>
          <w:color w:val="3C3C3C"/>
        </w:rPr>
        <w:t xml:space="preserve">Чудо святого Антония», </w:t>
      </w:r>
    </w:p>
    <w:p w14:paraId="12BC6A12" w14:textId="77777777" w:rsidR="00C2288E" w:rsidRDefault="00C2288E" w:rsidP="00C2288E">
      <w:pPr>
        <w:pStyle w:val="a9"/>
        <w:rPr>
          <w:color w:val="3C3C3C"/>
        </w:rPr>
      </w:pPr>
      <w:proofErr w:type="gramStart"/>
      <w:r w:rsidRPr="00C2288E">
        <w:rPr>
          <w:color w:val="3C3C3C"/>
        </w:rPr>
        <w:t>2)«</w:t>
      </w:r>
      <w:proofErr w:type="gramEnd"/>
      <w:r w:rsidRPr="00C2288E">
        <w:rPr>
          <w:color w:val="3C3C3C"/>
        </w:rPr>
        <w:t xml:space="preserve">Усадьба Ланиных», </w:t>
      </w:r>
    </w:p>
    <w:p w14:paraId="1EB5B63B" w14:textId="77777777" w:rsidR="00C2288E" w:rsidRDefault="00C2288E" w:rsidP="00C2288E">
      <w:pPr>
        <w:pStyle w:val="a9"/>
      </w:pPr>
      <w:proofErr w:type="gramStart"/>
      <w:r w:rsidRPr="00C2288E">
        <w:t>3</w:t>
      </w:r>
      <w:r w:rsidRPr="00C2288E">
        <w:rPr>
          <w:b/>
        </w:rPr>
        <w:t>)«</w:t>
      </w:r>
      <w:proofErr w:type="gramEnd"/>
      <w:r w:rsidRPr="00C2288E">
        <w:rPr>
          <w:b/>
        </w:rPr>
        <w:t xml:space="preserve">Принцесса </w:t>
      </w:r>
      <w:proofErr w:type="spellStart"/>
      <w:r w:rsidRPr="00C2288E">
        <w:rPr>
          <w:b/>
        </w:rPr>
        <w:t>Турандот</w:t>
      </w:r>
      <w:proofErr w:type="spellEnd"/>
      <w:r w:rsidRPr="00C2288E">
        <w:t>»,</w:t>
      </w:r>
    </w:p>
    <w:p w14:paraId="3AA03FA9" w14:textId="3C1CBEA4" w:rsidR="00C2288E" w:rsidRPr="00C2288E" w:rsidRDefault="00C2288E" w:rsidP="00C2288E">
      <w:pPr>
        <w:pStyle w:val="a9"/>
        <w:rPr>
          <w:color w:val="000000"/>
          <w:shd w:val="clear" w:color="auto" w:fill="FFFFFF"/>
        </w:rPr>
      </w:pPr>
      <w:r w:rsidRPr="00C2288E">
        <w:t xml:space="preserve"> </w:t>
      </w:r>
      <w:proofErr w:type="gramStart"/>
      <w:r w:rsidRPr="00C2288E">
        <w:rPr>
          <w:color w:val="3C3C3C"/>
        </w:rPr>
        <w:t>4)«</w:t>
      </w:r>
      <w:proofErr w:type="gramEnd"/>
      <w:r w:rsidRPr="00C2288E">
        <w:rPr>
          <w:color w:val="3C3C3C"/>
        </w:rPr>
        <w:t>Потоп»</w:t>
      </w:r>
    </w:p>
    <w:p w14:paraId="30B6F9C2" w14:textId="77777777" w:rsidR="00C2288E" w:rsidRPr="00C2288E" w:rsidRDefault="00C2288E" w:rsidP="00C2288E">
      <w:pPr>
        <w:rPr>
          <w:color w:val="000000"/>
          <w:shd w:val="clear" w:color="auto" w:fill="FFFFFF"/>
        </w:rPr>
      </w:pPr>
    </w:p>
    <w:p w14:paraId="76984643" w14:textId="7A60087B" w:rsidR="00C2288E" w:rsidRPr="00C2288E" w:rsidRDefault="00C2288E" w:rsidP="00C2288E">
      <w:pPr>
        <w:rPr>
          <w:color w:val="000000"/>
          <w:shd w:val="clear" w:color="auto" w:fill="FFFFFF"/>
        </w:rPr>
      </w:pPr>
      <w:r w:rsidRPr="00C2288E">
        <w:rPr>
          <w:color w:val="000000"/>
          <w:shd w:val="clear" w:color="auto" w:fill="FFFFFF"/>
        </w:rPr>
        <w:t>В каком году</w:t>
      </w:r>
      <w:r w:rsidRPr="00C2288E">
        <w:t xml:space="preserve"> </w:t>
      </w:r>
      <w:r w:rsidRPr="00C2288E">
        <w:rPr>
          <w:color w:val="000000"/>
          <w:shd w:val="clear" w:color="auto" w:fill="FFFFFF"/>
        </w:rPr>
        <w:t>на отечественных подмостках, появилась</w:t>
      </w:r>
    </w:p>
    <w:p w14:paraId="4ACC80C9" w14:textId="77777777" w:rsidR="00C2288E" w:rsidRPr="00C2288E" w:rsidRDefault="00C2288E" w:rsidP="00C2288E">
      <w:pPr>
        <w:rPr>
          <w:color w:val="000000"/>
          <w:shd w:val="clear" w:color="auto" w:fill="FFFFFF"/>
        </w:rPr>
      </w:pPr>
      <w:r w:rsidRPr="00C2288E">
        <w:rPr>
          <w:color w:val="000000"/>
          <w:shd w:val="clear" w:color="auto" w:fill="FFFFFF"/>
        </w:rPr>
        <w:t xml:space="preserve">первая инсценировка? </w:t>
      </w:r>
    </w:p>
    <w:p w14:paraId="35CA5ED0" w14:textId="77777777" w:rsidR="00C2288E" w:rsidRDefault="00C2288E" w:rsidP="00C2288E">
      <w:pPr>
        <w:rPr>
          <w:color w:val="000000"/>
          <w:shd w:val="clear" w:color="auto" w:fill="FFFFFF"/>
        </w:rPr>
      </w:pPr>
      <w:proofErr w:type="gramStart"/>
      <w:r w:rsidRPr="00C2288E">
        <w:rPr>
          <w:color w:val="000000"/>
          <w:shd w:val="clear" w:color="auto" w:fill="FFFFFF"/>
        </w:rPr>
        <w:t>1)в</w:t>
      </w:r>
      <w:proofErr w:type="gramEnd"/>
      <w:r w:rsidRPr="00C2288E">
        <w:rPr>
          <w:color w:val="000000"/>
          <w:shd w:val="clear" w:color="auto" w:fill="FFFFFF"/>
        </w:rPr>
        <w:t xml:space="preserve"> 1798 году, </w:t>
      </w:r>
    </w:p>
    <w:p w14:paraId="47306AF4" w14:textId="77777777" w:rsidR="00C2288E" w:rsidRDefault="00C2288E" w:rsidP="00C2288E">
      <w:pPr>
        <w:rPr>
          <w:color w:val="000000"/>
          <w:shd w:val="clear" w:color="auto" w:fill="FFFFFF"/>
        </w:rPr>
      </w:pPr>
      <w:r w:rsidRPr="00C2288E">
        <w:rPr>
          <w:color w:val="000000"/>
          <w:highlight w:val="green"/>
          <w:shd w:val="clear" w:color="auto" w:fill="FFFFFF"/>
        </w:rPr>
        <w:t>2)1803 году,</w:t>
      </w:r>
      <w:r w:rsidRPr="00C2288E">
        <w:rPr>
          <w:color w:val="000000"/>
          <w:shd w:val="clear" w:color="auto" w:fill="FFFFFF"/>
        </w:rPr>
        <w:t xml:space="preserve">  </w:t>
      </w:r>
    </w:p>
    <w:p w14:paraId="0B253B95" w14:textId="77777777" w:rsidR="00C2288E" w:rsidRDefault="00C2288E" w:rsidP="00C2288E">
      <w:pPr>
        <w:rPr>
          <w:color w:val="000000"/>
          <w:shd w:val="clear" w:color="auto" w:fill="FFFFFF"/>
        </w:rPr>
      </w:pPr>
      <w:proofErr w:type="gramStart"/>
      <w:r w:rsidRPr="00C2288E">
        <w:rPr>
          <w:color w:val="000000"/>
          <w:shd w:val="clear" w:color="auto" w:fill="FFFFFF"/>
        </w:rPr>
        <w:t>3 )в</w:t>
      </w:r>
      <w:proofErr w:type="gramEnd"/>
      <w:r w:rsidRPr="00C2288E">
        <w:rPr>
          <w:color w:val="000000"/>
          <w:shd w:val="clear" w:color="auto" w:fill="FFFFFF"/>
        </w:rPr>
        <w:t xml:space="preserve"> 1913году, </w:t>
      </w:r>
    </w:p>
    <w:p w14:paraId="22757005" w14:textId="2E6B83CB" w:rsidR="00C2288E" w:rsidRPr="00C2288E" w:rsidRDefault="00C2288E" w:rsidP="00C2288E">
      <w:pPr>
        <w:rPr>
          <w:color w:val="000000"/>
          <w:shd w:val="clear" w:color="auto" w:fill="FFFFFF"/>
        </w:rPr>
      </w:pPr>
      <w:r w:rsidRPr="00C2288E">
        <w:rPr>
          <w:color w:val="000000"/>
          <w:shd w:val="clear" w:color="auto" w:fill="FFFFFF"/>
        </w:rPr>
        <w:t>4) в 1921году.</w:t>
      </w:r>
    </w:p>
    <w:p w14:paraId="0E5730DC" w14:textId="77777777" w:rsidR="00C2288E" w:rsidRPr="00C2288E" w:rsidRDefault="00C2288E" w:rsidP="00C2288E">
      <w:pPr>
        <w:pStyle w:val="a9"/>
        <w:rPr>
          <w:i/>
          <w:color w:val="000000"/>
          <w:shd w:val="clear" w:color="auto" w:fill="FFFFFF"/>
        </w:rPr>
      </w:pPr>
    </w:p>
    <w:p w14:paraId="41FA0E83" w14:textId="513259E2" w:rsidR="00C2288E" w:rsidRPr="00C2288E" w:rsidRDefault="00C2288E" w:rsidP="00C2288E">
      <w:pPr>
        <w:rPr>
          <w:color w:val="000000"/>
          <w:shd w:val="clear" w:color="auto" w:fill="FFFFFF"/>
        </w:rPr>
      </w:pPr>
      <w:r w:rsidRPr="00C2288E">
        <w:rPr>
          <w:color w:val="000000"/>
          <w:shd w:val="clear" w:color="auto" w:fill="FFFFFF"/>
        </w:rPr>
        <w:t xml:space="preserve">У каких двух муз искали вдохновение первые инсценировщики? </w:t>
      </w:r>
    </w:p>
    <w:p w14:paraId="6DABD337" w14:textId="77777777" w:rsidR="00C2288E" w:rsidRDefault="00C2288E" w:rsidP="00C2288E">
      <w:pPr>
        <w:pStyle w:val="a9"/>
        <w:rPr>
          <w:color w:val="000000"/>
          <w:spacing w:val="-4"/>
          <w:shd w:val="clear" w:color="auto" w:fill="FFFFFF"/>
        </w:rPr>
      </w:pPr>
      <w:proofErr w:type="gramStart"/>
      <w:r w:rsidRPr="00C2288E">
        <w:rPr>
          <w:color w:val="000000"/>
          <w:spacing w:val="-4"/>
          <w:shd w:val="clear" w:color="auto" w:fill="FFFFFF"/>
        </w:rPr>
        <w:t>1)Клио</w:t>
      </w:r>
      <w:proofErr w:type="gramEnd"/>
      <w:r w:rsidRPr="00C2288E">
        <w:rPr>
          <w:color w:val="000000"/>
          <w:spacing w:val="-4"/>
          <w:shd w:val="clear" w:color="auto" w:fill="FFFFFF"/>
        </w:rPr>
        <w:t xml:space="preserve"> и Полигимния, </w:t>
      </w:r>
    </w:p>
    <w:p w14:paraId="7D27C863" w14:textId="77777777" w:rsidR="00C2288E" w:rsidRDefault="00C2288E" w:rsidP="00C2288E">
      <w:pPr>
        <w:pStyle w:val="a9"/>
        <w:rPr>
          <w:color w:val="000000"/>
          <w:spacing w:val="-4"/>
          <w:shd w:val="clear" w:color="auto" w:fill="FFFFFF"/>
        </w:rPr>
      </w:pPr>
      <w:proofErr w:type="gramStart"/>
      <w:r w:rsidRPr="00C2288E">
        <w:rPr>
          <w:color w:val="000000"/>
          <w:spacing w:val="-4"/>
          <w:shd w:val="clear" w:color="auto" w:fill="FFFFFF"/>
        </w:rPr>
        <w:t>2)Терпсихора</w:t>
      </w:r>
      <w:proofErr w:type="gramEnd"/>
      <w:r w:rsidRPr="00C2288E">
        <w:rPr>
          <w:color w:val="000000"/>
          <w:spacing w:val="-4"/>
          <w:shd w:val="clear" w:color="auto" w:fill="FFFFFF"/>
        </w:rPr>
        <w:t xml:space="preserve"> и  </w:t>
      </w:r>
      <w:proofErr w:type="spellStart"/>
      <w:r w:rsidRPr="00C2288E">
        <w:rPr>
          <w:color w:val="000000"/>
          <w:spacing w:val="-4"/>
          <w:shd w:val="clear" w:color="auto" w:fill="FFFFFF"/>
        </w:rPr>
        <w:t>Эвтерпа</w:t>
      </w:r>
      <w:proofErr w:type="spellEnd"/>
      <w:r w:rsidRPr="00C2288E">
        <w:rPr>
          <w:color w:val="000000"/>
          <w:spacing w:val="-4"/>
          <w:shd w:val="clear" w:color="auto" w:fill="FFFFFF"/>
        </w:rPr>
        <w:t xml:space="preserve">,  </w:t>
      </w:r>
    </w:p>
    <w:p w14:paraId="6EE3DFDE" w14:textId="77777777" w:rsidR="00C2288E" w:rsidRDefault="00C2288E" w:rsidP="00C2288E">
      <w:pPr>
        <w:pStyle w:val="a9"/>
        <w:rPr>
          <w:color w:val="000000"/>
          <w:spacing w:val="-4"/>
          <w:shd w:val="clear" w:color="auto" w:fill="FFFFFF"/>
        </w:rPr>
      </w:pPr>
      <w:proofErr w:type="gramStart"/>
      <w:r w:rsidRPr="00C2288E">
        <w:rPr>
          <w:color w:val="000000"/>
          <w:spacing w:val="-4"/>
          <w:shd w:val="clear" w:color="auto" w:fill="FFFFFF"/>
        </w:rPr>
        <w:t>3)Эрато</w:t>
      </w:r>
      <w:proofErr w:type="gramEnd"/>
      <w:r w:rsidRPr="00C2288E">
        <w:rPr>
          <w:color w:val="000000"/>
          <w:spacing w:val="-4"/>
          <w:shd w:val="clear" w:color="auto" w:fill="FFFFFF"/>
        </w:rPr>
        <w:t xml:space="preserve"> и  Урания, </w:t>
      </w:r>
    </w:p>
    <w:p w14:paraId="310B7FF9" w14:textId="3710429B" w:rsidR="00C2288E" w:rsidRPr="00C2288E" w:rsidRDefault="00C2288E" w:rsidP="00C2288E">
      <w:pPr>
        <w:pStyle w:val="a9"/>
        <w:rPr>
          <w:i/>
          <w:color w:val="000000"/>
          <w:shd w:val="clear" w:color="auto" w:fill="FFFFFF"/>
        </w:rPr>
      </w:pPr>
      <w:r w:rsidRPr="00C2288E">
        <w:rPr>
          <w:color w:val="000000"/>
          <w:spacing w:val="-4"/>
          <w:shd w:val="clear" w:color="auto" w:fill="FFFFFF"/>
        </w:rPr>
        <w:t xml:space="preserve"> </w:t>
      </w:r>
      <w:proofErr w:type="gramStart"/>
      <w:r w:rsidRPr="00C2288E">
        <w:rPr>
          <w:color w:val="000000"/>
          <w:spacing w:val="-4"/>
          <w:highlight w:val="green"/>
          <w:shd w:val="clear" w:color="auto" w:fill="FFFFFF"/>
        </w:rPr>
        <w:t>4)Каллиопа</w:t>
      </w:r>
      <w:proofErr w:type="gramEnd"/>
      <w:r w:rsidRPr="00C2288E">
        <w:rPr>
          <w:color w:val="000000"/>
          <w:spacing w:val="-4"/>
          <w:highlight w:val="green"/>
          <w:shd w:val="clear" w:color="auto" w:fill="FFFFFF"/>
        </w:rPr>
        <w:t xml:space="preserve"> и</w:t>
      </w:r>
      <w:r w:rsidRPr="00C2288E">
        <w:rPr>
          <w:color w:val="000000"/>
          <w:spacing w:val="-4"/>
          <w:highlight w:val="green"/>
        </w:rPr>
        <w:br/>
      </w:r>
      <w:r w:rsidRPr="00C2288E">
        <w:rPr>
          <w:color w:val="000000"/>
          <w:spacing w:val="-4"/>
          <w:highlight w:val="green"/>
          <w:shd w:val="clear" w:color="auto" w:fill="FFFFFF"/>
        </w:rPr>
        <w:t>Мельпомена</w:t>
      </w:r>
    </w:p>
    <w:p w14:paraId="213938C5" w14:textId="77777777" w:rsidR="00C2288E" w:rsidRPr="00C2288E" w:rsidRDefault="00C2288E" w:rsidP="00C2288E">
      <w:pPr>
        <w:rPr>
          <w:color w:val="000000"/>
          <w:shd w:val="clear" w:color="auto" w:fill="FFFFFF"/>
        </w:rPr>
      </w:pPr>
    </w:p>
    <w:p w14:paraId="2B4391B8" w14:textId="13AF0F0B" w:rsidR="00C2288E" w:rsidRPr="00C2288E" w:rsidRDefault="00C2288E" w:rsidP="00C2288E">
      <w:pPr>
        <w:rPr>
          <w:color w:val="000000"/>
          <w:shd w:val="clear" w:color="auto" w:fill="FFFFFF"/>
        </w:rPr>
      </w:pPr>
      <w:r w:rsidRPr="00C2288E">
        <w:rPr>
          <w:color w:val="000000"/>
          <w:shd w:val="clear" w:color="auto" w:fill="FFFFFF"/>
        </w:rPr>
        <w:t>Что из литературных произведений может служить предметом инсценировки?</w:t>
      </w:r>
    </w:p>
    <w:p w14:paraId="05D81100" w14:textId="77777777" w:rsidR="00C2288E" w:rsidRDefault="00C2288E" w:rsidP="00C2288E">
      <w:pPr>
        <w:rPr>
          <w:color w:val="000000"/>
          <w:spacing w:val="-4"/>
          <w:shd w:val="clear" w:color="auto" w:fill="FFFFFF"/>
        </w:rPr>
      </w:pPr>
      <w:r w:rsidRPr="00C2288E">
        <w:rPr>
          <w:color w:val="000000"/>
          <w:spacing w:val="-4"/>
          <w:shd w:val="clear" w:color="auto" w:fill="FFFFFF"/>
        </w:rPr>
        <w:t>1) Повесть,</w:t>
      </w:r>
    </w:p>
    <w:p w14:paraId="19B76E8F" w14:textId="77777777" w:rsidR="00C2288E" w:rsidRDefault="00C2288E" w:rsidP="00C2288E">
      <w:pPr>
        <w:rPr>
          <w:color w:val="000000"/>
          <w:spacing w:val="-4"/>
          <w:shd w:val="clear" w:color="auto" w:fill="FFFFFF"/>
        </w:rPr>
      </w:pPr>
      <w:r w:rsidRPr="00C2288E">
        <w:rPr>
          <w:color w:val="000000"/>
          <w:spacing w:val="-4"/>
          <w:shd w:val="clear" w:color="auto" w:fill="FFFFFF"/>
        </w:rPr>
        <w:t xml:space="preserve"> 2) Рассказ,</w:t>
      </w:r>
    </w:p>
    <w:p w14:paraId="37091DBE" w14:textId="77777777" w:rsidR="00C2288E" w:rsidRDefault="00C2288E" w:rsidP="00C2288E">
      <w:pPr>
        <w:rPr>
          <w:color w:val="000000"/>
          <w:spacing w:val="-4"/>
          <w:shd w:val="clear" w:color="auto" w:fill="FFFFFF"/>
        </w:rPr>
      </w:pPr>
      <w:r w:rsidRPr="00C2288E">
        <w:rPr>
          <w:color w:val="000000"/>
          <w:spacing w:val="-4"/>
          <w:shd w:val="clear" w:color="auto" w:fill="FFFFFF"/>
        </w:rPr>
        <w:t xml:space="preserve"> 3) Поэма, </w:t>
      </w:r>
    </w:p>
    <w:p w14:paraId="303DCFD4" w14:textId="77777777" w:rsidR="00C2288E" w:rsidRDefault="00C2288E" w:rsidP="00C2288E">
      <w:pPr>
        <w:rPr>
          <w:color w:val="000000"/>
          <w:spacing w:val="-4"/>
          <w:shd w:val="clear" w:color="auto" w:fill="FFFFFF"/>
        </w:rPr>
      </w:pPr>
      <w:r w:rsidRPr="00C2288E">
        <w:rPr>
          <w:color w:val="000000"/>
          <w:spacing w:val="-4"/>
          <w:shd w:val="clear" w:color="auto" w:fill="FFFFFF"/>
        </w:rPr>
        <w:t xml:space="preserve">4) Песня, </w:t>
      </w:r>
    </w:p>
    <w:p w14:paraId="09DEB684" w14:textId="77777777" w:rsidR="00C2288E" w:rsidRDefault="00C2288E" w:rsidP="00C2288E">
      <w:pPr>
        <w:rPr>
          <w:color w:val="000000"/>
          <w:spacing w:val="-4"/>
          <w:shd w:val="clear" w:color="auto" w:fill="FFFFFF"/>
        </w:rPr>
      </w:pPr>
      <w:r w:rsidRPr="00C2288E">
        <w:rPr>
          <w:color w:val="000000"/>
          <w:spacing w:val="-4"/>
          <w:shd w:val="clear" w:color="auto" w:fill="FFFFFF"/>
        </w:rPr>
        <w:t xml:space="preserve">5) Роман, </w:t>
      </w:r>
    </w:p>
    <w:p w14:paraId="5A3A0381" w14:textId="400C9130" w:rsidR="00C2288E" w:rsidRPr="00C2288E" w:rsidRDefault="00C2288E" w:rsidP="00C2288E">
      <w:pPr>
        <w:rPr>
          <w:color w:val="000000"/>
          <w:spacing w:val="-4"/>
          <w:shd w:val="clear" w:color="auto" w:fill="FFFFFF"/>
        </w:rPr>
      </w:pPr>
      <w:r w:rsidRPr="00C2288E">
        <w:rPr>
          <w:color w:val="000000"/>
          <w:spacing w:val="-4"/>
          <w:highlight w:val="green"/>
          <w:shd w:val="clear" w:color="auto" w:fill="FFFFFF"/>
        </w:rPr>
        <w:t>6). Все вышеперечисленное</w:t>
      </w:r>
    </w:p>
    <w:p w14:paraId="7EA54686" w14:textId="77777777" w:rsidR="00C2288E" w:rsidRPr="00C2288E" w:rsidRDefault="00C2288E" w:rsidP="00C2288E">
      <w:pPr>
        <w:rPr>
          <w:color w:val="000000"/>
          <w:shd w:val="clear" w:color="auto" w:fill="FFFFFF"/>
        </w:rPr>
      </w:pPr>
    </w:p>
    <w:p w14:paraId="258F7AA4" w14:textId="3DE0C79A" w:rsidR="00C2288E" w:rsidRPr="00C2288E" w:rsidRDefault="00C2288E" w:rsidP="00C2288E">
      <w:pPr>
        <w:rPr>
          <w:color w:val="000000"/>
          <w:shd w:val="clear" w:color="auto" w:fill="FFFFFF"/>
        </w:rPr>
      </w:pPr>
      <w:r w:rsidRPr="00C2288E">
        <w:rPr>
          <w:color w:val="000000"/>
          <w:shd w:val="clear" w:color="auto" w:fill="FFFFFF"/>
        </w:rPr>
        <w:t>Кто из Российских литературных и театральных критиков рассматривал инсценировку «как явно нежелательное, побочное, уродливое и нежизнеспособное дитя театрального организма».</w:t>
      </w:r>
    </w:p>
    <w:p w14:paraId="3D2AB0DC" w14:textId="77777777" w:rsidR="00C2288E" w:rsidRDefault="00C2288E" w:rsidP="00C2288E">
      <w:pPr>
        <w:rPr>
          <w:bCs/>
          <w:color w:val="000000"/>
          <w:spacing w:val="-4"/>
          <w:shd w:val="clear" w:color="auto" w:fill="FFFFFF"/>
        </w:rPr>
      </w:pPr>
      <w:r w:rsidRPr="00C2288E">
        <w:rPr>
          <w:bCs/>
          <w:color w:val="000000"/>
          <w:spacing w:val="-4"/>
          <w:shd w:val="clear" w:color="auto" w:fill="FFFFFF"/>
        </w:rPr>
        <w:t xml:space="preserve">1) </w:t>
      </w:r>
      <w:proofErr w:type="spellStart"/>
      <w:r w:rsidRPr="00C2288E">
        <w:rPr>
          <w:bCs/>
          <w:color w:val="000000"/>
          <w:spacing w:val="-4"/>
          <w:shd w:val="clear" w:color="auto" w:fill="FFFFFF"/>
        </w:rPr>
        <w:t>И.И.Дмитриев</w:t>
      </w:r>
      <w:proofErr w:type="spellEnd"/>
      <w:r w:rsidRPr="00C2288E">
        <w:rPr>
          <w:bCs/>
          <w:color w:val="000000"/>
          <w:spacing w:val="-4"/>
          <w:shd w:val="clear" w:color="auto" w:fill="FFFFFF"/>
        </w:rPr>
        <w:t xml:space="preserve">, </w:t>
      </w:r>
    </w:p>
    <w:p w14:paraId="2129B472" w14:textId="77777777" w:rsidR="00C2288E" w:rsidRDefault="00C2288E" w:rsidP="00C2288E">
      <w:pPr>
        <w:rPr>
          <w:bCs/>
          <w:color w:val="000000"/>
          <w:spacing w:val="-4"/>
          <w:shd w:val="clear" w:color="auto" w:fill="FFFFFF"/>
        </w:rPr>
      </w:pPr>
      <w:r w:rsidRPr="00C2288E">
        <w:rPr>
          <w:bCs/>
          <w:color w:val="000000"/>
          <w:spacing w:val="-4"/>
          <w:shd w:val="clear" w:color="auto" w:fill="FFFFFF"/>
        </w:rPr>
        <w:t xml:space="preserve"> 2) </w:t>
      </w:r>
      <w:proofErr w:type="spellStart"/>
      <w:r w:rsidRPr="00C2288E">
        <w:rPr>
          <w:bCs/>
          <w:color w:val="000000"/>
          <w:spacing w:val="-4"/>
          <w:shd w:val="clear" w:color="auto" w:fill="FFFFFF"/>
        </w:rPr>
        <w:t>Н.М.Карамзин</w:t>
      </w:r>
      <w:proofErr w:type="spellEnd"/>
      <w:r w:rsidRPr="00C2288E">
        <w:rPr>
          <w:bCs/>
          <w:color w:val="000000"/>
          <w:spacing w:val="-4"/>
          <w:shd w:val="clear" w:color="auto" w:fill="FFFFFF"/>
        </w:rPr>
        <w:t xml:space="preserve">,  </w:t>
      </w:r>
    </w:p>
    <w:p w14:paraId="04860823" w14:textId="77777777" w:rsidR="00C2288E" w:rsidRDefault="00C2288E" w:rsidP="00C2288E">
      <w:pPr>
        <w:rPr>
          <w:bCs/>
          <w:color w:val="000000"/>
          <w:spacing w:val="-4"/>
          <w:shd w:val="clear" w:color="auto" w:fill="FFFFFF"/>
        </w:rPr>
      </w:pPr>
      <w:r w:rsidRPr="00C2288E">
        <w:rPr>
          <w:bCs/>
          <w:color w:val="000000"/>
          <w:spacing w:val="-4"/>
          <w:highlight w:val="green"/>
          <w:shd w:val="clear" w:color="auto" w:fill="FFFFFF"/>
        </w:rPr>
        <w:t xml:space="preserve">3) </w:t>
      </w:r>
      <w:proofErr w:type="spellStart"/>
      <w:r w:rsidRPr="00C2288E">
        <w:rPr>
          <w:bCs/>
          <w:color w:val="000000"/>
          <w:spacing w:val="-4"/>
          <w:highlight w:val="green"/>
          <w:shd w:val="clear" w:color="auto" w:fill="FFFFFF"/>
        </w:rPr>
        <w:t>В.Г.Белинский</w:t>
      </w:r>
      <w:proofErr w:type="spellEnd"/>
      <w:r w:rsidRPr="00C2288E">
        <w:rPr>
          <w:bCs/>
          <w:color w:val="000000"/>
          <w:spacing w:val="-4"/>
          <w:shd w:val="clear" w:color="auto" w:fill="FFFFFF"/>
        </w:rPr>
        <w:t xml:space="preserve">  </w:t>
      </w:r>
    </w:p>
    <w:p w14:paraId="0C60B814" w14:textId="24F2D300" w:rsidR="00C2288E" w:rsidRPr="00C2288E" w:rsidRDefault="00C2288E" w:rsidP="00C2288E">
      <w:pPr>
        <w:rPr>
          <w:bCs/>
          <w:color w:val="000000"/>
          <w:spacing w:val="-4"/>
          <w:shd w:val="clear" w:color="auto" w:fill="FFFFFF"/>
        </w:rPr>
      </w:pPr>
      <w:r w:rsidRPr="00C2288E">
        <w:rPr>
          <w:bCs/>
          <w:color w:val="000000"/>
          <w:spacing w:val="-4"/>
          <w:shd w:val="clear" w:color="auto" w:fill="FFFFFF"/>
        </w:rPr>
        <w:t xml:space="preserve">4) </w:t>
      </w:r>
      <w:proofErr w:type="spellStart"/>
      <w:r w:rsidRPr="00C2288E">
        <w:rPr>
          <w:bCs/>
          <w:color w:val="000000"/>
          <w:spacing w:val="-4"/>
          <w:shd w:val="clear" w:color="auto" w:fill="FFFFFF"/>
        </w:rPr>
        <w:t>А.П.Сумароков</w:t>
      </w:r>
      <w:proofErr w:type="spellEnd"/>
      <w:r w:rsidRPr="00C2288E">
        <w:rPr>
          <w:bCs/>
          <w:color w:val="000000"/>
          <w:spacing w:val="-4"/>
          <w:shd w:val="clear" w:color="auto" w:fill="FFFFFF"/>
        </w:rPr>
        <w:t xml:space="preserve"> </w:t>
      </w:r>
    </w:p>
    <w:p w14:paraId="75828A37" w14:textId="77777777" w:rsidR="00C2288E" w:rsidRPr="00C2288E" w:rsidRDefault="00C2288E" w:rsidP="00C2288E">
      <w:pPr>
        <w:rPr>
          <w:color w:val="000000"/>
          <w:shd w:val="clear" w:color="auto" w:fill="FFFFFF"/>
        </w:rPr>
      </w:pPr>
    </w:p>
    <w:p w14:paraId="2BFD4D9A" w14:textId="73563808" w:rsidR="00C2288E" w:rsidRPr="00C2288E" w:rsidRDefault="00C2288E" w:rsidP="00C2288E">
      <w:pPr>
        <w:rPr>
          <w:color w:val="000000"/>
          <w:shd w:val="clear" w:color="auto" w:fill="FFFFFF"/>
        </w:rPr>
      </w:pPr>
      <w:r w:rsidRPr="00C2288E">
        <w:rPr>
          <w:color w:val="000000"/>
          <w:shd w:val="clear" w:color="auto" w:fill="FFFFFF"/>
        </w:rPr>
        <w:t xml:space="preserve">Кто из известных русских беллетристов в </w:t>
      </w:r>
      <w:proofErr w:type="gramStart"/>
      <w:r w:rsidRPr="00C2288E">
        <w:rPr>
          <w:color w:val="000000"/>
          <w:shd w:val="clear" w:color="auto" w:fill="FFFFFF"/>
        </w:rPr>
        <w:t>письме  к</w:t>
      </w:r>
      <w:proofErr w:type="gramEnd"/>
      <w:r w:rsidRPr="00C2288E">
        <w:rPr>
          <w:color w:val="000000"/>
          <w:shd w:val="clear" w:color="auto" w:fill="FFFFFF"/>
        </w:rPr>
        <w:t xml:space="preserve"> Директору Императорских сцен жаловался на инсценировки его произведений?</w:t>
      </w:r>
      <w:r w:rsidRPr="00C2288E">
        <w:t xml:space="preserve"> </w:t>
      </w:r>
      <w:r w:rsidRPr="00C2288E">
        <w:rPr>
          <w:color w:val="000000"/>
          <w:shd w:val="clear" w:color="auto" w:fill="FFFFFF"/>
        </w:rPr>
        <w:t xml:space="preserve">«До меня дошли слухи, что из моей поэмы таскают целыми страницами на театр. Я едва мог верить. Ни в одном просвещенном государстве не водится, </w:t>
      </w:r>
      <w:proofErr w:type="spellStart"/>
      <w:r w:rsidRPr="00C2288E">
        <w:rPr>
          <w:color w:val="000000"/>
          <w:shd w:val="clear" w:color="auto" w:fill="FFFFFF"/>
        </w:rPr>
        <w:t>что-бы</w:t>
      </w:r>
      <w:proofErr w:type="spellEnd"/>
      <w:r w:rsidRPr="00C2288E">
        <w:rPr>
          <w:color w:val="000000"/>
          <w:shd w:val="clear" w:color="auto" w:fill="FFFFFF"/>
        </w:rPr>
        <w:t xml:space="preserve"> кто осмелился, не </w:t>
      </w:r>
      <w:proofErr w:type="spellStart"/>
      <w:r w:rsidRPr="00C2288E">
        <w:rPr>
          <w:color w:val="000000"/>
          <w:shd w:val="clear" w:color="auto" w:fill="FFFFFF"/>
        </w:rPr>
        <w:t>испрося</w:t>
      </w:r>
      <w:proofErr w:type="spellEnd"/>
      <w:r w:rsidRPr="00C2288E">
        <w:rPr>
          <w:color w:val="000000"/>
          <w:shd w:val="clear" w:color="auto" w:fill="FFFFFF"/>
        </w:rPr>
        <w:t xml:space="preserve"> позволения автора, перетаскивать его сочинения на сцену».</w:t>
      </w:r>
    </w:p>
    <w:p w14:paraId="129567E4" w14:textId="77777777" w:rsidR="00C2288E" w:rsidRDefault="00C2288E" w:rsidP="00C2288E">
      <w:pPr>
        <w:rPr>
          <w:bCs/>
          <w:color w:val="000000"/>
          <w:spacing w:val="-4"/>
          <w:shd w:val="clear" w:color="auto" w:fill="FFFFFF"/>
        </w:rPr>
      </w:pPr>
      <w:proofErr w:type="gramStart"/>
      <w:r w:rsidRPr="00C2288E">
        <w:rPr>
          <w:bCs/>
          <w:color w:val="000000"/>
          <w:spacing w:val="-4"/>
          <w:shd w:val="clear" w:color="auto" w:fill="FFFFFF"/>
        </w:rPr>
        <w:t>1)</w:t>
      </w:r>
      <w:proofErr w:type="spellStart"/>
      <w:r w:rsidRPr="00C2288E">
        <w:rPr>
          <w:bCs/>
          <w:color w:val="000000"/>
          <w:spacing w:val="-4"/>
          <w:shd w:val="clear" w:color="auto" w:fill="FFFFFF"/>
        </w:rPr>
        <w:t>Ф.М.Достоевский</w:t>
      </w:r>
      <w:proofErr w:type="spellEnd"/>
      <w:proofErr w:type="gramEnd"/>
      <w:r w:rsidRPr="00C2288E">
        <w:rPr>
          <w:bCs/>
          <w:color w:val="000000"/>
          <w:spacing w:val="-4"/>
          <w:shd w:val="clear" w:color="auto" w:fill="FFFFFF"/>
        </w:rPr>
        <w:t xml:space="preserve">, </w:t>
      </w:r>
    </w:p>
    <w:p w14:paraId="2F26B318" w14:textId="77777777" w:rsidR="00C2288E" w:rsidRDefault="00C2288E" w:rsidP="00C2288E">
      <w:pPr>
        <w:rPr>
          <w:bCs/>
          <w:color w:val="000000"/>
          <w:spacing w:val="-4"/>
          <w:shd w:val="clear" w:color="auto" w:fill="FFFFFF"/>
        </w:rPr>
      </w:pPr>
      <w:r w:rsidRPr="00C2288E">
        <w:rPr>
          <w:bCs/>
          <w:color w:val="000000"/>
          <w:spacing w:val="-4"/>
          <w:shd w:val="clear" w:color="auto" w:fill="FFFFFF"/>
        </w:rPr>
        <w:t xml:space="preserve">2) </w:t>
      </w:r>
      <w:proofErr w:type="spellStart"/>
      <w:r w:rsidRPr="00C2288E">
        <w:rPr>
          <w:bCs/>
          <w:color w:val="000000"/>
          <w:spacing w:val="-4"/>
          <w:shd w:val="clear" w:color="auto" w:fill="FFFFFF"/>
        </w:rPr>
        <w:t>А.С.Пушкин</w:t>
      </w:r>
      <w:proofErr w:type="spellEnd"/>
      <w:r w:rsidRPr="00C2288E">
        <w:rPr>
          <w:bCs/>
          <w:color w:val="000000"/>
          <w:spacing w:val="-4"/>
          <w:shd w:val="clear" w:color="auto" w:fill="FFFFFF"/>
        </w:rPr>
        <w:t xml:space="preserve">, </w:t>
      </w:r>
    </w:p>
    <w:p w14:paraId="0260D95B" w14:textId="77777777" w:rsidR="00C2288E" w:rsidRDefault="00C2288E" w:rsidP="00C2288E">
      <w:pPr>
        <w:rPr>
          <w:bCs/>
          <w:color w:val="000000"/>
          <w:spacing w:val="-4"/>
          <w:shd w:val="clear" w:color="auto" w:fill="FFFFFF"/>
        </w:rPr>
      </w:pPr>
      <w:r w:rsidRPr="00C2288E">
        <w:rPr>
          <w:bCs/>
          <w:color w:val="000000"/>
          <w:spacing w:val="-4"/>
          <w:shd w:val="clear" w:color="auto" w:fill="FFFFFF"/>
        </w:rPr>
        <w:t xml:space="preserve">3) </w:t>
      </w:r>
      <w:proofErr w:type="spellStart"/>
      <w:r w:rsidRPr="00C2288E">
        <w:rPr>
          <w:bCs/>
          <w:color w:val="000000"/>
          <w:spacing w:val="-4"/>
          <w:shd w:val="clear" w:color="auto" w:fill="FFFFFF"/>
        </w:rPr>
        <w:t>Л.Н.Толстой</w:t>
      </w:r>
      <w:proofErr w:type="spellEnd"/>
      <w:r w:rsidRPr="00C2288E">
        <w:rPr>
          <w:bCs/>
          <w:color w:val="000000"/>
          <w:spacing w:val="-4"/>
          <w:shd w:val="clear" w:color="auto" w:fill="FFFFFF"/>
        </w:rPr>
        <w:t xml:space="preserve">, </w:t>
      </w:r>
    </w:p>
    <w:p w14:paraId="2F96DCE5" w14:textId="587F185A" w:rsidR="00C2288E" w:rsidRPr="00C2288E" w:rsidRDefault="00C2288E" w:rsidP="00C2288E">
      <w:pPr>
        <w:rPr>
          <w:bCs/>
          <w:color w:val="000000"/>
          <w:spacing w:val="-4"/>
          <w:shd w:val="clear" w:color="auto" w:fill="FFFFFF"/>
        </w:rPr>
      </w:pPr>
      <w:r w:rsidRPr="00C2288E">
        <w:rPr>
          <w:bCs/>
          <w:color w:val="000000"/>
          <w:spacing w:val="-4"/>
          <w:highlight w:val="green"/>
          <w:shd w:val="clear" w:color="auto" w:fill="FFFFFF"/>
        </w:rPr>
        <w:t xml:space="preserve">4) </w:t>
      </w:r>
      <w:proofErr w:type="spellStart"/>
      <w:r w:rsidRPr="00C2288E">
        <w:rPr>
          <w:bCs/>
          <w:color w:val="000000"/>
          <w:spacing w:val="-4"/>
          <w:highlight w:val="green"/>
          <w:shd w:val="clear" w:color="auto" w:fill="FFFFFF"/>
        </w:rPr>
        <w:t>Н.В.Гоголь</w:t>
      </w:r>
      <w:proofErr w:type="spellEnd"/>
    </w:p>
    <w:p w14:paraId="49A50FC3" w14:textId="77777777" w:rsidR="00C2288E" w:rsidRPr="00C2288E" w:rsidRDefault="00C2288E" w:rsidP="00C2288E">
      <w:pPr>
        <w:rPr>
          <w:bCs/>
          <w:color w:val="000000"/>
          <w:spacing w:val="-4"/>
          <w:shd w:val="clear" w:color="auto" w:fill="FFFFFF"/>
        </w:rPr>
      </w:pPr>
    </w:p>
    <w:p w14:paraId="5C5A8C1F" w14:textId="77777777" w:rsidR="00C2288E" w:rsidRPr="00C2288E" w:rsidRDefault="00C2288E" w:rsidP="00C2288E">
      <w:pPr>
        <w:rPr>
          <w:color w:val="000000"/>
          <w:shd w:val="clear" w:color="auto" w:fill="FFFFFF"/>
        </w:rPr>
      </w:pPr>
    </w:p>
    <w:p w14:paraId="18BE6AC3" w14:textId="0BE93D80" w:rsidR="00C2288E" w:rsidRPr="00C2288E" w:rsidRDefault="00C2288E" w:rsidP="00C2288E">
      <w:pPr>
        <w:rPr>
          <w:color w:val="000000"/>
          <w:shd w:val="clear" w:color="auto" w:fill="FFFFFF"/>
        </w:rPr>
      </w:pPr>
      <w:r w:rsidRPr="00C2288E">
        <w:rPr>
          <w:color w:val="000000"/>
          <w:shd w:val="clear" w:color="auto" w:fill="FFFFFF"/>
        </w:rPr>
        <w:t xml:space="preserve">Как называется произведение </w:t>
      </w:r>
      <w:proofErr w:type="spellStart"/>
      <w:r w:rsidRPr="00C2288E">
        <w:rPr>
          <w:color w:val="000000"/>
          <w:shd w:val="clear" w:color="auto" w:fill="FFFFFF"/>
        </w:rPr>
        <w:t>Ф.М.Достоевского</w:t>
      </w:r>
      <w:proofErr w:type="spellEnd"/>
      <w:r w:rsidRPr="00C2288E">
        <w:rPr>
          <w:color w:val="000000"/>
          <w:shd w:val="clear" w:color="auto" w:fill="FFFFFF"/>
        </w:rPr>
        <w:t xml:space="preserve"> инсценировки которого массово воплощались на театральной сцене как при жизни </w:t>
      </w:r>
      <w:proofErr w:type="gramStart"/>
      <w:r w:rsidRPr="00C2288E">
        <w:rPr>
          <w:color w:val="000000"/>
          <w:shd w:val="clear" w:color="auto" w:fill="FFFFFF"/>
        </w:rPr>
        <w:t>писателя</w:t>
      </w:r>
      <w:proofErr w:type="gramEnd"/>
      <w:r w:rsidRPr="00C2288E">
        <w:rPr>
          <w:color w:val="000000"/>
          <w:shd w:val="clear" w:color="auto" w:fill="FFFFFF"/>
        </w:rPr>
        <w:t xml:space="preserve"> так и в наши дни?</w:t>
      </w:r>
    </w:p>
    <w:p w14:paraId="1ED6198E" w14:textId="77777777" w:rsidR="00C2288E" w:rsidRDefault="00C2288E" w:rsidP="00C2288E">
      <w:pPr>
        <w:rPr>
          <w:bCs/>
          <w:color w:val="000000"/>
          <w:spacing w:val="-4"/>
          <w:shd w:val="clear" w:color="auto" w:fill="FFFFFF"/>
        </w:rPr>
      </w:pPr>
      <w:proofErr w:type="gramStart"/>
      <w:r w:rsidRPr="00C2288E">
        <w:rPr>
          <w:bCs/>
          <w:color w:val="000000"/>
          <w:spacing w:val="-4"/>
          <w:shd w:val="clear" w:color="auto" w:fill="FFFFFF"/>
        </w:rPr>
        <w:t>1)Идиот</w:t>
      </w:r>
      <w:proofErr w:type="gramEnd"/>
      <w:r w:rsidRPr="00C2288E">
        <w:rPr>
          <w:bCs/>
          <w:color w:val="000000"/>
          <w:spacing w:val="-4"/>
          <w:shd w:val="clear" w:color="auto" w:fill="FFFFFF"/>
        </w:rPr>
        <w:t>,</w:t>
      </w:r>
    </w:p>
    <w:p w14:paraId="6FB961A9" w14:textId="77777777" w:rsidR="00C2288E" w:rsidRDefault="00C2288E" w:rsidP="00C2288E">
      <w:pPr>
        <w:rPr>
          <w:bCs/>
          <w:color w:val="000000"/>
          <w:spacing w:val="-4"/>
          <w:shd w:val="clear" w:color="auto" w:fill="FFFFFF"/>
        </w:rPr>
      </w:pPr>
      <w:r w:rsidRPr="00C2288E">
        <w:rPr>
          <w:bCs/>
          <w:color w:val="000000"/>
          <w:spacing w:val="-4"/>
          <w:shd w:val="clear" w:color="auto" w:fill="FFFFFF"/>
        </w:rPr>
        <w:t xml:space="preserve"> 2) Преступление и наказание, </w:t>
      </w:r>
    </w:p>
    <w:p w14:paraId="1D6F2530" w14:textId="77777777" w:rsidR="00C2288E" w:rsidRDefault="00C2288E" w:rsidP="00C2288E">
      <w:pPr>
        <w:rPr>
          <w:bCs/>
          <w:color w:val="000000"/>
          <w:spacing w:val="-4"/>
          <w:shd w:val="clear" w:color="auto" w:fill="FFFFFF"/>
        </w:rPr>
      </w:pPr>
      <w:r w:rsidRPr="00C2288E">
        <w:rPr>
          <w:bCs/>
          <w:color w:val="000000"/>
          <w:spacing w:val="-4"/>
          <w:shd w:val="clear" w:color="auto" w:fill="FFFFFF"/>
        </w:rPr>
        <w:t xml:space="preserve">3) Братья Карамазовы, </w:t>
      </w:r>
    </w:p>
    <w:p w14:paraId="5C128B16" w14:textId="4BF2771B" w:rsidR="00C2288E" w:rsidRPr="00C2288E" w:rsidRDefault="00C2288E" w:rsidP="00C2288E">
      <w:pPr>
        <w:rPr>
          <w:bCs/>
          <w:color w:val="000000"/>
          <w:spacing w:val="-4"/>
          <w:shd w:val="clear" w:color="auto" w:fill="FFFFFF"/>
        </w:rPr>
      </w:pPr>
      <w:r w:rsidRPr="00C2288E">
        <w:rPr>
          <w:bCs/>
          <w:color w:val="000000"/>
          <w:spacing w:val="-4"/>
          <w:highlight w:val="green"/>
          <w:shd w:val="clear" w:color="auto" w:fill="FFFFFF"/>
        </w:rPr>
        <w:t>4) Дядюшкин сон</w:t>
      </w:r>
    </w:p>
    <w:p w14:paraId="4E6EB970" w14:textId="77777777" w:rsidR="00C2288E" w:rsidRPr="00C2288E" w:rsidRDefault="00C2288E" w:rsidP="00C2288E">
      <w:pPr>
        <w:rPr>
          <w:color w:val="000000"/>
          <w:spacing w:val="-4"/>
          <w:shd w:val="clear" w:color="auto" w:fill="FFFFFF"/>
        </w:rPr>
      </w:pPr>
    </w:p>
    <w:p w14:paraId="08CCCD7D" w14:textId="5AFF6254" w:rsidR="00C2288E" w:rsidRPr="00C2288E" w:rsidRDefault="00C2288E" w:rsidP="00C2288E">
      <w:pPr>
        <w:rPr>
          <w:color w:val="000000"/>
          <w:shd w:val="clear" w:color="auto" w:fill="FFFFFF"/>
        </w:rPr>
      </w:pPr>
      <w:r w:rsidRPr="00C2288E">
        <w:rPr>
          <w:color w:val="000000"/>
          <w:shd w:val="clear" w:color="auto" w:fill="FFFFFF"/>
        </w:rPr>
        <w:t>Что является отправной точкой для автора инсценировки?</w:t>
      </w:r>
    </w:p>
    <w:p w14:paraId="2FD02A64" w14:textId="77777777" w:rsidR="00C2288E" w:rsidRDefault="00C2288E" w:rsidP="00C2288E">
      <w:pPr>
        <w:rPr>
          <w:color w:val="000000"/>
          <w:spacing w:val="-4"/>
          <w:shd w:val="clear" w:color="auto" w:fill="FFFFFF"/>
        </w:rPr>
      </w:pPr>
      <w:r w:rsidRPr="00C2288E">
        <w:rPr>
          <w:color w:val="000000"/>
          <w:spacing w:val="-4"/>
          <w:shd w:val="clear" w:color="auto" w:fill="FFFFFF"/>
        </w:rPr>
        <w:t xml:space="preserve">1) Поиск «сверхзадачи», </w:t>
      </w:r>
    </w:p>
    <w:p w14:paraId="21F48300" w14:textId="77777777" w:rsidR="00C2288E" w:rsidRDefault="00C2288E" w:rsidP="00C2288E">
      <w:pPr>
        <w:rPr>
          <w:color w:val="000000"/>
          <w:spacing w:val="-4"/>
          <w:shd w:val="clear" w:color="auto" w:fill="FFFFFF"/>
        </w:rPr>
      </w:pPr>
      <w:r w:rsidRPr="00C2288E">
        <w:rPr>
          <w:color w:val="000000"/>
          <w:spacing w:val="-4"/>
          <w:shd w:val="clear" w:color="auto" w:fill="FFFFFF"/>
        </w:rPr>
        <w:t xml:space="preserve">2) Исходное событие, </w:t>
      </w:r>
    </w:p>
    <w:p w14:paraId="3BCF1E31" w14:textId="77777777" w:rsidR="00C2288E" w:rsidRDefault="00C2288E" w:rsidP="00C2288E">
      <w:pPr>
        <w:rPr>
          <w:color w:val="000000"/>
          <w:spacing w:val="-4"/>
          <w:shd w:val="clear" w:color="auto" w:fill="FFFFFF"/>
        </w:rPr>
      </w:pPr>
      <w:r w:rsidRPr="00C2288E">
        <w:rPr>
          <w:color w:val="000000"/>
          <w:spacing w:val="-4"/>
          <w:highlight w:val="green"/>
          <w:shd w:val="clear" w:color="auto" w:fill="FFFFFF"/>
        </w:rPr>
        <w:t>3) Чтение,</w:t>
      </w:r>
      <w:r w:rsidRPr="00C2288E">
        <w:rPr>
          <w:color w:val="000000"/>
          <w:spacing w:val="-4"/>
          <w:shd w:val="clear" w:color="auto" w:fill="FFFFFF"/>
        </w:rPr>
        <w:t xml:space="preserve"> </w:t>
      </w:r>
    </w:p>
    <w:p w14:paraId="33F3F90C" w14:textId="13C61086" w:rsidR="00C2288E" w:rsidRPr="00C2288E" w:rsidRDefault="00C2288E" w:rsidP="00C2288E">
      <w:pPr>
        <w:rPr>
          <w:color w:val="000000"/>
          <w:spacing w:val="-4"/>
          <w:shd w:val="clear" w:color="auto" w:fill="FFFFFF"/>
        </w:rPr>
      </w:pPr>
      <w:r w:rsidRPr="00C2288E">
        <w:rPr>
          <w:color w:val="000000"/>
          <w:spacing w:val="-4"/>
          <w:shd w:val="clear" w:color="auto" w:fill="FFFFFF"/>
        </w:rPr>
        <w:t xml:space="preserve">4) Актуальность темы </w:t>
      </w:r>
    </w:p>
    <w:p w14:paraId="44E9325F" w14:textId="77777777" w:rsidR="00A90B22" w:rsidRDefault="00A90B22" w:rsidP="0086350F">
      <w:pPr>
        <w:shd w:val="clear" w:color="auto" w:fill="FFFFFF"/>
        <w:rPr>
          <w:b/>
          <w:color w:val="2C2D2E"/>
          <w:u w:val="single"/>
        </w:rPr>
      </w:pPr>
    </w:p>
    <w:p w14:paraId="17EFF17D" w14:textId="77777777" w:rsidR="0086350F" w:rsidRPr="008E3CDF" w:rsidRDefault="0086350F" w:rsidP="0086350F">
      <w:pPr>
        <w:shd w:val="clear" w:color="auto" w:fill="FFFFFF"/>
        <w:rPr>
          <w:rFonts w:eastAsia="Times New Roman"/>
          <w:b/>
          <w:color w:val="2C2D2E"/>
          <w:u w:val="single"/>
        </w:rPr>
      </w:pPr>
      <w:r w:rsidRPr="008E3CDF">
        <w:rPr>
          <w:b/>
          <w:color w:val="2C2D2E"/>
          <w:u w:val="single"/>
        </w:rPr>
        <w:t>Вопросы к тестированию по теме «Работа над отрывком из драматургии</w:t>
      </w:r>
      <w:r w:rsidRPr="008E3CDF">
        <w:rPr>
          <w:rFonts w:eastAsia="Times New Roman"/>
          <w:b/>
          <w:color w:val="2C2D2E"/>
          <w:u w:val="single"/>
        </w:rPr>
        <w:t>»</w:t>
      </w:r>
    </w:p>
    <w:p w14:paraId="6B101835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</w:p>
    <w:p w14:paraId="637D9440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b/>
          <w:color w:val="2C2D2E"/>
        </w:rPr>
        <w:t>1.Что такое «Событие» в отрывке</w:t>
      </w:r>
      <w:r w:rsidRPr="00D279A5">
        <w:rPr>
          <w:rFonts w:eastAsia="Times New Roman"/>
          <w:b/>
          <w:color w:val="2C2D2E"/>
        </w:rPr>
        <w:t>?</w:t>
      </w:r>
    </w:p>
    <w:p w14:paraId="63AD43C6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короткая реплика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после которой есть ремарка «</w:t>
      </w:r>
      <w:r w:rsidRPr="00D279A5">
        <w:rPr>
          <w:rFonts w:eastAsia="Times New Roman"/>
          <w:color w:val="2C2D2E"/>
        </w:rPr>
        <w:t>пауза»</w:t>
      </w:r>
    </w:p>
    <w:p w14:paraId="090DEBAF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реплика, </w:t>
      </w:r>
      <w:r w:rsidRPr="00D279A5">
        <w:rPr>
          <w:color w:val="2C2D2E"/>
        </w:rPr>
        <w:t>после которой</w:t>
      </w:r>
      <w:r w:rsidRPr="00D279A5">
        <w:rPr>
          <w:rFonts w:eastAsia="Times New Roman"/>
          <w:color w:val="2C2D2E"/>
        </w:rPr>
        <w:t xml:space="preserve">   </w:t>
      </w:r>
      <w:r w:rsidRPr="00D279A5">
        <w:rPr>
          <w:color w:val="2C2D2E"/>
        </w:rPr>
        <w:t>партнер переспрашивает</w:t>
      </w:r>
      <w:r w:rsidRPr="00D279A5">
        <w:rPr>
          <w:rFonts w:eastAsia="Times New Roman"/>
          <w:color w:val="2C2D2E"/>
        </w:rPr>
        <w:t xml:space="preserve"> «</w:t>
      </w:r>
      <w:r w:rsidRPr="00D279A5">
        <w:rPr>
          <w:color w:val="2C2D2E"/>
        </w:rPr>
        <w:t>что ты имеешь в виду</w:t>
      </w:r>
      <w:r w:rsidRPr="00D279A5">
        <w:rPr>
          <w:rFonts w:eastAsia="Times New Roman"/>
          <w:color w:val="2C2D2E"/>
        </w:rPr>
        <w:t>»?</w:t>
      </w:r>
    </w:p>
    <w:p w14:paraId="76174980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событие – это психологическое происшествие, </w:t>
      </w:r>
      <w:r w:rsidRPr="00D279A5">
        <w:rPr>
          <w:color w:val="2C2D2E"/>
        </w:rPr>
        <w:t>которое меняет</w:t>
      </w:r>
      <w:r w:rsidRPr="00D279A5">
        <w:rPr>
          <w:rFonts w:eastAsia="Times New Roman"/>
          <w:color w:val="2C2D2E"/>
        </w:rPr>
        <w:t xml:space="preserve"> </w:t>
      </w:r>
      <w:r w:rsidRPr="00D279A5">
        <w:rPr>
          <w:color w:val="2C2D2E"/>
        </w:rPr>
        <w:t>для всех</w:t>
      </w:r>
      <w:r w:rsidRPr="00D279A5">
        <w:rPr>
          <w:rFonts w:eastAsia="Times New Roman"/>
          <w:color w:val="2C2D2E"/>
        </w:rPr>
        <w:t xml:space="preserve"> действующих лиц отношение к происходящему, порождает новое соотношение сил</w:t>
      </w:r>
    </w:p>
    <w:p w14:paraId="766BA4CA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lastRenderedPageBreak/>
        <w:t>- событие - это зарождение конфликта</w:t>
      </w:r>
    </w:p>
    <w:p w14:paraId="1A9DCBCD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событие – </w:t>
      </w:r>
      <w:r w:rsidRPr="00D279A5">
        <w:rPr>
          <w:color w:val="2C2D2E"/>
        </w:rPr>
        <w:t>это крупная оценка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заставляющая одного из персонажей начать совершенно новое действие</w:t>
      </w:r>
    </w:p>
    <w:p w14:paraId="32A03909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</w:p>
    <w:p w14:paraId="47B8E5A3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b/>
          <w:color w:val="2C2D2E"/>
        </w:rPr>
        <w:t>2.Дать определение «Кусок в драматургии</w:t>
      </w:r>
      <w:r w:rsidRPr="00D279A5">
        <w:rPr>
          <w:rFonts w:eastAsia="Times New Roman"/>
          <w:b/>
          <w:color w:val="2C2D2E"/>
        </w:rPr>
        <w:t>   </w:t>
      </w:r>
      <w:r w:rsidRPr="00D279A5">
        <w:rPr>
          <w:b/>
          <w:color w:val="2C2D2E"/>
        </w:rPr>
        <w:t>это.</w:t>
      </w:r>
      <w:r w:rsidRPr="00D279A5">
        <w:rPr>
          <w:rFonts w:eastAsia="Times New Roman"/>
          <w:b/>
          <w:color w:val="2C2D2E"/>
        </w:rPr>
        <w:t>»</w:t>
      </w:r>
    </w:p>
    <w:p w14:paraId="1B4E701D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кусок в отрывке — это фрагмент до смены действия</w:t>
      </w:r>
    </w:p>
    <w:p w14:paraId="2B2FD078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кусок — это фрагмент пьесы между появлениями очередных персонажей</w:t>
      </w:r>
    </w:p>
    <w:p w14:paraId="645D4D74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кусок — это «явление» или целостный эпизод в развитии сюжета</w:t>
      </w:r>
    </w:p>
    <w:p w14:paraId="6A714E61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кусок — это большой фрагмент действия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необходимого для развития сюжета</w:t>
      </w:r>
    </w:p>
    <w:p w14:paraId="17D8C704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кусок — это часть пьесы между двумя ремарками «</w:t>
      </w:r>
      <w:r w:rsidRPr="00D279A5">
        <w:rPr>
          <w:rFonts w:eastAsia="Times New Roman"/>
          <w:color w:val="2C2D2E"/>
        </w:rPr>
        <w:t>пауза»</w:t>
      </w:r>
    </w:p>
    <w:p w14:paraId="7257ADE1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</w:p>
    <w:p w14:paraId="28B6913E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 xml:space="preserve">3. Что   </w:t>
      </w:r>
      <w:r w:rsidRPr="00D279A5">
        <w:rPr>
          <w:b/>
          <w:color w:val="2C2D2E"/>
        </w:rPr>
        <w:t>такое «</w:t>
      </w:r>
      <w:r w:rsidRPr="00D279A5">
        <w:rPr>
          <w:rFonts w:eastAsia="Times New Roman"/>
          <w:b/>
          <w:color w:val="2C2D2E"/>
        </w:rPr>
        <w:t>Задача»?</w:t>
      </w:r>
    </w:p>
    <w:p w14:paraId="7EEEBEC7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задача — это действие одного из персонажей</w:t>
      </w:r>
      <w:r w:rsidRPr="00D279A5">
        <w:rPr>
          <w:rFonts w:eastAsia="Times New Roman"/>
          <w:color w:val="2C2D2E"/>
        </w:rPr>
        <w:t xml:space="preserve">   </w:t>
      </w:r>
      <w:r w:rsidRPr="00D279A5">
        <w:rPr>
          <w:color w:val="2C2D2E"/>
        </w:rPr>
        <w:t>внутри данного эпизода пьесы</w:t>
      </w:r>
    </w:p>
    <w:p w14:paraId="2819CE88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задача — это выполнение очередной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неглавной цели персонажа</w:t>
      </w:r>
    </w:p>
    <w:p w14:paraId="0115032A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задача — это то действие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которое мешает персонажу спокойно и равномерно произносить свой текст</w:t>
      </w:r>
    </w:p>
    <w:p w14:paraId="1E2707E0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прием, </w:t>
      </w:r>
      <w:r w:rsidRPr="00D279A5">
        <w:rPr>
          <w:color w:val="2C2D2E"/>
        </w:rPr>
        <w:t>необходимый для динамичного развития интриги</w:t>
      </w:r>
    </w:p>
    <w:p w14:paraId="5A65D6E5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важная составная часть конфликта между персонажами</w:t>
      </w:r>
    </w:p>
    <w:p w14:paraId="0FF1EF37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</w:p>
    <w:p w14:paraId="4F72CEDF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>3</w:t>
      </w:r>
      <w:r w:rsidRPr="00D279A5">
        <w:rPr>
          <w:b/>
          <w:color w:val="2C2D2E"/>
        </w:rPr>
        <w:t>.» Словесное</w:t>
      </w:r>
      <w:r w:rsidRPr="00D279A5">
        <w:rPr>
          <w:rFonts w:eastAsia="Times New Roman"/>
          <w:b/>
          <w:color w:val="2C2D2E"/>
        </w:rPr>
        <w:t>   действие</w:t>
      </w:r>
      <w:r w:rsidRPr="00D279A5">
        <w:rPr>
          <w:b/>
          <w:color w:val="2C2D2E"/>
        </w:rPr>
        <w:t>» это.</w:t>
      </w:r>
    </w:p>
    <w:p w14:paraId="02771C34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словесное действие — это режиссерский прием</w:t>
      </w:r>
    </w:p>
    <w:p w14:paraId="2E81AC8A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словесное действие — это часть конфликта между персонажами</w:t>
      </w:r>
    </w:p>
    <w:p w14:paraId="3FC50613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словесное действие — это краткое изложение смысла какого</w:t>
      </w:r>
      <w:r w:rsidRPr="00D279A5">
        <w:rPr>
          <w:rFonts w:eastAsia="Times New Roman"/>
          <w:color w:val="2C2D2E"/>
        </w:rPr>
        <w:t>-</w:t>
      </w:r>
      <w:r w:rsidRPr="00D279A5">
        <w:rPr>
          <w:color w:val="2C2D2E"/>
        </w:rPr>
        <w:t>либо эпизода пьесы</w:t>
      </w:r>
    </w:p>
    <w:p w14:paraId="0486CC84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 </w:t>
      </w:r>
      <w:r w:rsidRPr="00D279A5">
        <w:rPr>
          <w:color w:val="2C2D2E"/>
        </w:rPr>
        <w:t>несколько фраз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произнесенных для того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чтобы изменить поведение партнера на сцене</w:t>
      </w:r>
    </w:p>
    <w:p w14:paraId="42608D9D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</w:p>
    <w:p w14:paraId="0D259994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</w:p>
    <w:p w14:paraId="76817890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 xml:space="preserve">4. </w:t>
      </w:r>
      <w:r w:rsidRPr="00D279A5">
        <w:rPr>
          <w:b/>
          <w:color w:val="2C2D2E"/>
        </w:rPr>
        <w:t>Репетиционная методика</w:t>
      </w:r>
      <w:r w:rsidRPr="00D279A5">
        <w:rPr>
          <w:rFonts w:eastAsia="Times New Roman"/>
          <w:b/>
          <w:color w:val="2C2D2E"/>
        </w:rPr>
        <w:t xml:space="preserve"> (</w:t>
      </w:r>
      <w:r w:rsidRPr="00D279A5">
        <w:rPr>
          <w:b/>
          <w:color w:val="2C2D2E"/>
        </w:rPr>
        <w:t>импровизация действия). Что это такое</w:t>
      </w:r>
      <w:r w:rsidRPr="00D279A5">
        <w:rPr>
          <w:rFonts w:eastAsia="Times New Roman"/>
          <w:b/>
          <w:color w:val="2C2D2E"/>
        </w:rPr>
        <w:t>?</w:t>
      </w:r>
    </w:p>
    <w:p w14:paraId="5FFB162F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b/>
          <w:color w:val="2C2D2E"/>
        </w:rPr>
        <w:t xml:space="preserve">- </w:t>
      </w:r>
      <w:r w:rsidRPr="00D279A5">
        <w:rPr>
          <w:color w:val="2C2D2E"/>
        </w:rPr>
        <w:t>поведение режиссера во время репетиций</w:t>
      </w:r>
    </w:p>
    <w:p w14:paraId="3E8EFC3D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указание как</w:t>
      </w:r>
      <w:r w:rsidRPr="00D279A5">
        <w:rPr>
          <w:rFonts w:eastAsia="Times New Roman"/>
          <w:color w:val="2C2D2E"/>
        </w:rPr>
        <w:t xml:space="preserve"> </w:t>
      </w:r>
      <w:r w:rsidRPr="00D279A5">
        <w:rPr>
          <w:color w:val="2C2D2E"/>
        </w:rPr>
        <w:t>точно следует себя вести на сцене и запоминание методом повторов</w:t>
      </w:r>
    </w:p>
    <w:p w14:paraId="0E6F90F9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разбор текста и определение возможной последовательности действий</w:t>
      </w:r>
      <w:r w:rsidRPr="00D279A5">
        <w:rPr>
          <w:rFonts w:eastAsia="Times New Roman"/>
          <w:color w:val="2C2D2E"/>
        </w:rPr>
        <w:t xml:space="preserve"> </w:t>
      </w:r>
    </w:p>
    <w:p w14:paraId="691947A4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сочинение самостоятельной последовательности действий с возможным изменением ее в ходе репетиций</w:t>
      </w:r>
    </w:p>
    <w:p w14:paraId="09DE5EB6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</w:p>
    <w:p w14:paraId="32E41075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>5. «</w:t>
      </w:r>
      <w:r w:rsidRPr="00D279A5">
        <w:rPr>
          <w:b/>
          <w:color w:val="2C2D2E"/>
        </w:rPr>
        <w:t>Сценическое общение</w:t>
      </w:r>
      <w:r w:rsidRPr="00D279A5">
        <w:rPr>
          <w:rFonts w:eastAsia="Times New Roman"/>
          <w:b/>
          <w:color w:val="2C2D2E"/>
        </w:rPr>
        <w:t>»</w:t>
      </w:r>
    </w:p>
    <w:p w14:paraId="72583603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правдоподобный обмен репликами во время спектакля</w:t>
      </w:r>
    </w:p>
    <w:p w14:paraId="3D1D054E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произнесение текста с целью изменения поведения сценического партнера</w:t>
      </w:r>
    </w:p>
    <w:p w14:paraId="1D6150B0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способ подлинного взаимодействия партнеров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должно возникать и во время произнесения текста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и в паузах</w:t>
      </w:r>
    </w:p>
    <w:p w14:paraId="39613120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один из разделов «системы Станиславского</w:t>
      </w:r>
      <w:r w:rsidRPr="00D279A5">
        <w:rPr>
          <w:rFonts w:eastAsia="Times New Roman"/>
          <w:color w:val="2C2D2E"/>
        </w:rPr>
        <w:t>»</w:t>
      </w:r>
    </w:p>
    <w:p w14:paraId="60A67383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color w:val="333333"/>
          <w:shd w:val="clear" w:color="auto" w:fill="FFFFFF"/>
        </w:rPr>
        <w:t>- это взаимное воздействие общающихся партнёров при неразрывной внутренней взаимосвязи.</w:t>
      </w:r>
    </w:p>
    <w:p w14:paraId="6CAA4F17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</w:p>
    <w:p w14:paraId="5CA911C6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>6. «</w:t>
      </w:r>
      <w:r w:rsidRPr="00D279A5">
        <w:rPr>
          <w:b/>
          <w:color w:val="2C2D2E"/>
        </w:rPr>
        <w:t>Внутренний монолог</w:t>
      </w:r>
      <w:r w:rsidRPr="00D279A5">
        <w:rPr>
          <w:rFonts w:eastAsia="Times New Roman"/>
          <w:b/>
          <w:color w:val="2C2D2E"/>
        </w:rPr>
        <w:t>»</w:t>
      </w:r>
    </w:p>
    <w:p w14:paraId="5D1BD2D6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один из приемов актерской школы психологического театра</w:t>
      </w:r>
    </w:p>
    <w:p w14:paraId="0F7449E4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способ концентрации сценического внимание</w:t>
      </w:r>
    </w:p>
    <w:p w14:paraId="7B4363C0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элемент психологического действия</w:t>
      </w:r>
    </w:p>
    <w:p w14:paraId="6356B83B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один из способов погружения в психологию персонажа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в подлинное действие</w:t>
      </w:r>
    </w:p>
    <w:p w14:paraId="10E69677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</w:p>
    <w:p w14:paraId="7926FD56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>7. «Пауза»</w:t>
      </w:r>
    </w:p>
    <w:p w14:paraId="67D1CF97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зона сценического взаимодействия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лишенная текста</w:t>
      </w:r>
    </w:p>
    <w:p w14:paraId="7715BDBA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b/>
          <w:color w:val="2C2D2E"/>
        </w:rPr>
        <w:t xml:space="preserve">- </w:t>
      </w:r>
      <w:r w:rsidRPr="00D279A5">
        <w:rPr>
          <w:color w:val="2C2D2E"/>
        </w:rPr>
        <w:t>фрагмент действенной неподвижности персонажей</w:t>
      </w:r>
    </w:p>
    <w:p w14:paraId="181C7BAA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фрагмент спектакля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лишенный сценического действия</w:t>
      </w:r>
    </w:p>
    <w:p w14:paraId="17C0DC3D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режиссерский прием для привлечения внимания зрителя к внутренней жизни персонажа</w:t>
      </w:r>
    </w:p>
    <w:p w14:paraId="5CCDBB78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средство художественной выразительности</w:t>
      </w:r>
      <w:r w:rsidRPr="00D279A5">
        <w:rPr>
          <w:rFonts w:eastAsia="Times New Roman"/>
          <w:color w:val="2C2D2E"/>
        </w:rPr>
        <w:t>, создает эмоциональное напряжение и концентрирует внимание публики</w:t>
      </w:r>
    </w:p>
    <w:p w14:paraId="5B9DC3FB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</w:p>
    <w:p w14:paraId="4E7468C5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>8. «</w:t>
      </w:r>
      <w:r w:rsidRPr="00D279A5">
        <w:rPr>
          <w:b/>
          <w:color w:val="2C2D2E"/>
        </w:rPr>
        <w:t>Событийность» отрывка</w:t>
      </w:r>
      <w:r w:rsidRPr="00D279A5">
        <w:rPr>
          <w:rFonts w:eastAsia="Times New Roman"/>
          <w:b/>
          <w:color w:val="2C2D2E"/>
        </w:rPr>
        <w:t>, пьесы</w:t>
      </w:r>
    </w:p>
    <w:p w14:paraId="62E43FAE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 xml:space="preserve">- </w:t>
      </w:r>
      <w:r w:rsidRPr="00D279A5">
        <w:rPr>
          <w:color w:val="2C2D2E"/>
        </w:rPr>
        <w:t>один из способов режиссерского анализа драматургии</w:t>
      </w:r>
    </w:p>
    <w:p w14:paraId="696BE88D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b/>
          <w:color w:val="2C2D2E"/>
        </w:rPr>
        <w:t xml:space="preserve">- </w:t>
      </w:r>
      <w:r w:rsidRPr="00D279A5">
        <w:rPr>
          <w:color w:val="2C2D2E"/>
        </w:rPr>
        <w:t>качество пьесы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при помощи которого определяется ритм спектакля</w:t>
      </w:r>
    </w:p>
    <w:p w14:paraId="6BC54A1A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умение режиссера выделить главные драматические происшествия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понять глубинное содержание</w:t>
      </w:r>
    </w:p>
    <w:p w14:paraId="0AB8C255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увидеть событийность -</w:t>
      </w:r>
      <w:r w:rsidRPr="00D279A5">
        <w:rPr>
          <w:rFonts w:eastAsia="Times New Roman"/>
          <w:color w:val="2C2D2E"/>
        </w:rPr>
        <w:t xml:space="preserve"> </w:t>
      </w:r>
      <w:r w:rsidRPr="00D279A5">
        <w:rPr>
          <w:color w:val="2C2D2E"/>
        </w:rPr>
        <w:t>умение найти факты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происшествия, заставляющие персонажа</w:t>
      </w:r>
      <w:r w:rsidRPr="00D279A5">
        <w:rPr>
          <w:rFonts w:eastAsia="Times New Roman"/>
          <w:color w:val="2C2D2E"/>
        </w:rPr>
        <w:t xml:space="preserve"> (</w:t>
      </w:r>
      <w:r w:rsidRPr="00D279A5">
        <w:rPr>
          <w:color w:val="2C2D2E"/>
        </w:rPr>
        <w:t>актера) резко изменить сценическое действие</w:t>
      </w:r>
    </w:p>
    <w:p w14:paraId="6D03E628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</w:p>
    <w:p w14:paraId="49A17DF9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</w:p>
    <w:p w14:paraId="536A9398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>9. «</w:t>
      </w:r>
      <w:r w:rsidRPr="00D279A5">
        <w:rPr>
          <w:b/>
          <w:color w:val="2C2D2E"/>
        </w:rPr>
        <w:t>Сценическая метафора</w:t>
      </w:r>
      <w:r w:rsidRPr="00D279A5">
        <w:rPr>
          <w:rFonts w:eastAsia="Times New Roman"/>
          <w:b/>
          <w:color w:val="2C2D2E"/>
        </w:rPr>
        <w:t>»</w:t>
      </w:r>
    </w:p>
    <w:p w14:paraId="3AAD1BC4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режиссерский прием работы с реквизитом</w:t>
      </w:r>
    </w:p>
    <w:p w14:paraId="1E0EF71C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световой или цветовой акцент на детали декорации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созданный совместно с художником</w:t>
      </w:r>
      <w:r w:rsidRPr="00D279A5">
        <w:rPr>
          <w:rFonts w:eastAsia="Times New Roman"/>
          <w:color w:val="2C2D2E"/>
        </w:rPr>
        <w:t>-постановщиком</w:t>
      </w:r>
    </w:p>
    <w:p w14:paraId="3F2ABCE5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способ подачи материала при котором предмет или деталь приобретают дополнительный смысл или даже несколько смыслов одновременно</w:t>
      </w:r>
    </w:p>
    <w:p w14:paraId="659D8138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один из способов театрального иносказания</w:t>
      </w:r>
    </w:p>
    <w:p w14:paraId="66732DFD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</w:p>
    <w:p w14:paraId="6BB82B48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>10. Что такое «</w:t>
      </w:r>
      <w:r w:rsidRPr="00D279A5">
        <w:rPr>
          <w:b/>
          <w:color w:val="2C2D2E"/>
        </w:rPr>
        <w:t>планировка театрального пространства</w:t>
      </w:r>
      <w:r w:rsidRPr="00D279A5">
        <w:rPr>
          <w:rFonts w:eastAsia="Times New Roman"/>
          <w:b/>
          <w:color w:val="2C2D2E"/>
        </w:rPr>
        <w:t>»</w:t>
      </w:r>
    </w:p>
    <w:p w14:paraId="13616A56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рабочий чертеж готовящейся декорации</w:t>
      </w:r>
    </w:p>
    <w:p w14:paraId="1B391E6A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описание мебели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которую нужно расставить в репетиционном классе</w:t>
      </w:r>
    </w:p>
    <w:p w14:paraId="795092AF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первый вариант макета сценического оформления</w:t>
      </w:r>
    </w:p>
    <w:p w14:paraId="23183D09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вид </w:t>
      </w:r>
      <w:r w:rsidRPr="00D279A5">
        <w:rPr>
          <w:color w:val="2C2D2E"/>
        </w:rPr>
        <w:t>сверху сцены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подготовленной к спектаклю</w:t>
      </w:r>
    </w:p>
    <w:p w14:paraId="73EA46AD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> </w:t>
      </w:r>
    </w:p>
    <w:p w14:paraId="7DA654D4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 xml:space="preserve">11. </w:t>
      </w:r>
      <w:r w:rsidRPr="00D279A5">
        <w:rPr>
          <w:b/>
          <w:color w:val="2C2D2E"/>
        </w:rPr>
        <w:t>Что такое «кинолента видений</w:t>
      </w:r>
      <w:r w:rsidRPr="00D279A5">
        <w:rPr>
          <w:rFonts w:eastAsia="Times New Roman"/>
          <w:b/>
          <w:color w:val="2C2D2E"/>
        </w:rPr>
        <w:t>»</w:t>
      </w:r>
    </w:p>
    <w:p w14:paraId="71113E20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деталь внутреннего монолога актера</w:t>
      </w:r>
    </w:p>
    <w:p w14:paraId="3D894E3B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способ работы актера над будущей ролью</w:t>
      </w:r>
    </w:p>
    <w:p w14:paraId="578B09F8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кинохроника, </w:t>
      </w:r>
      <w:r w:rsidRPr="00D279A5">
        <w:rPr>
          <w:color w:val="2C2D2E"/>
        </w:rPr>
        <w:t>необходимая для освоения предлагаемых обстоятельств</w:t>
      </w:r>
    </w:p>
    <w:p w14:paraId="0C0A5573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воображаемое действие актера во время спектакля</w:t>
      </w:r>
    </w:p>
    <w:p w14:paraId="037CD4E7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физические действия, которые не проявляются во внешних движениях.  Специально </w:t>
      </w:r>
      <w:r w:rsidRPr="00D279A5">
        <w:rPr>
          <w:color w:val="2C2D2E"/>
        </w:rPr>
        <w:t>натренированные видениями</w:t>
      </w:r>
      <w:r w:rsidRPr="00D279A5">
        <w:rPr>
          <w:rFonts w:eastAsia="Times New Roman"/>
          <w:color w:val="2C2D2E"/>
        </w:rPr>
        <w:t xml:space="preserve"> внутреннего зрения.</w:t>
      </w:r>
    </w:p>
    <w:p w14:paraId="67005744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</w:p>
    <w:p w14:paraId="1320B222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 xml:space="preserve">12. </w:t>
      </w:r>
      <w:r w:rsidRPr="00D279A5">
        <w:rPr>
          <w:b/>
          <w:color w:val="2C2D2E"/>
        </w:rPr>
        <w:t>Что такое «</w:t>
      </w:r>
      <w:r w:rsidRPr="00D279A5">
        <w:rPr>
          <w:rFonts w:eastAsia="Times New Roman"/>
          <w:b/>
          <w:color w:val="2C2D2E"/>
        </w:rPr>
        <w:t>мизансцена»?</w:t>
      </w:r>
    </w:p>
    <w:p w14:paraId="685E8170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>- передняя часть сцены </w:t>
      </w:r>
    </w:p>
    <w:p w14:paraId="0C98A3A5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>- средство выражения режиссерской мысли</w:t>
      </w:r>
    </w:p>
    <w:p w14:paraId="56CAB161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событие, происходящее в </w:t>
      </w:r>
      <w:r w:rsidRPr="00D279A5">
        <w:rPr>
          <w:color w:val="2C2D2E"/>
        </w:rPr>
        <w:t>театрализованном представлении</w:t>
      </w:r>
      <w:r w:rsidRPr="00D279A5">
        <w:rPr>
          <w:rFonts w:eastAsia="Times New Roman"/>
          <w:color w:val="2C2D2E"/>
        </w:rPr>
        <w:t>, спектакле</w:t>
      </w:r>
    </w:p>
    <w:p w14:paraId="3903B82C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>- постановка с участием одного актера</w:t>
      </w:r>
    </w:p>
    <w:p w14:paraId="5EBD32F8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осознанное расположение одной из деталей зрелища на сценической площадке</w:t>
      </w:r>
    </w:p>
    <w:p w14:paraId="1B593CC5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</w:p>
    <w:p w14:paraId="497D21E4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 xml:space="preserve">13. </w:t>
      </w:r>
      <w:r w:rsidRPr="00D279A5">
        <w:rPr>
          <w:b/>
          <w:color w:val="2C2D2E"/>
        </w:rPr>
        <w:t>Что такое «режиссерская интерпретация» пьесы</w:t>
      </w:r>
      <w:r w:rsidRPr="00D279A5">
        <w:rPr>
          <w:rFonts w:eastAsia="Times New Roman"/>
          <w:b/>
          <w:color w:val="2C2D2E"/>
        </w:rPr>
        <w:t>, отрывка?</w:t>
      </w:r>
    </w:p>
    <w:p w14:paraId="6089F6E0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действенный анализ пьесы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оформленный письменно</w:t>
      </w:r>
    </w:p>
    <w:p w14:paraId="27D0E16B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толкование пьесы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основанное на анализе описанных событий</w:t>
      </w:r>
    </w:p>
    <w:p w14:paraId="13648AE2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использование чьей</w:t>
      </w:r>
      <w:r w:rsidRPr="00D279A5">
        <w:rPr>
          <w:rFonts w:eastAsia="Times New Roman"/>
          <w:color w:val="2C2D2E"/>
        </w:rPr>
        <w:t>-</w:t>
      </w:r>
      <w:r w:rsidRPr="00D279A5">
        <w:rPr>
          <w:color w:val="2C2D2E"/>
        </w:rPr>
        <w:t>либо драматургии для собственных высказываний режиссера</w:t>
      </w:r>
    </w:p>
    <w:p w14:paraId="1330BEBF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указания режиссера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адресованные постановочной группе</w:t>
      </w:r>
    </w:p>
    <w:p w14:paraId="5012532B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разработка предлагаемых обстоятельств при подготовке исторической драматургии</w:t>
      </w:r>
    </w:p>
    <w:p w14:paraId="6A0D71C9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</w:p>
    <w:p w14:paraId="20D30BB5" w14:textId="77777777" w:rsidR="0086350F" w:rsidRPr="00D279A5" w:rsidRDefault="0086350F" w:rsidP="0086350F">
      <w:pPr>
        <w:shd w:val="clear" w:color="auto" w:fill="FFFFFF"/>
        <w:rPr>
          <w:rFonts w:eastAsia="Times New Roman"/>
          <w:b/>
          <w:color w:val="2C2D2E"/>
        </w:rPr>
      </w:pPr>
      <w:r w:rsidRPr="00D279A5">
        <w:rPr>
          <w:rFonts w:eastAsia="Times New Roman"/>
          <w:b/>
          <w:color w:val="2C2D2E"/>
        </w:rPr>
        <w:t xml:space="preserve">14. </w:t>
      </w:r>
      <w:r w:rsidRPr="00D279A5">
        <w:rPr>
          <w:b/>
          <w:color w:val="2C2D2E"/>
        </w:rPr>
        <w:t>Что такое «образ спектакля</w:t>
      </w:r>
      <w:r w:rsidRPr="00D279A5">
        <w:rPr>
          <w:rFonts w:eastAsia="Times New Roman"/>
          <w:b/>
          <w:color w:val="2C2D2E"/>
        </w:rPr>
        <w:t>»?</w:t>
      </w:r>
    </w:p>
    <w:p w14:paraId="5B74D081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совокупность сценических средств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подчиненных выражению главного смысла пьесы</w:t>
      </w:r>
    </w:p>
    <w:p w14:paraId="2B6FD615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ассоциативный ряд</w:t>
      </w:r>
      <w:r w:rsidRPr="00D279A5">
        <w:rPr>
          <w:rFonts w:eastAsia="Times New Roman"/>
          <w:color w:val="2C2D2E"/>
        </w:rPr>
        <w:t xml:space="preserve">, </w:t>
      </w:r>
      <w:r w:rsidRPr="00D279A5">
        <w:rPr>
          <w:color w:val="2C2D2E"/>
        </w:rPr>
        <w:t>возникающий в воображении зрителя во время</w:t>
      </w:r>
    </w:p>
    <w:p w14:paraId="7C74A8B6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color w:val="2C2D2E"/>
        </w:rPr>
        <w:t>восприятия спектакля</w:t>
      </w:r>
    </w:p>
    <w:p w14:paraId="22793A17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color w:val="2C2D2E"/>
        </w:rPr>
        <w:t>результат перевода драматургического материала в сценическую форму</w:t>
      </w:r>
    </w:p>
    <w:p w14:paraId="1FB65475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сценография, </w:t>
      </w:r>
      <w:r w:rsidRPr="00D279A5">
        <w:rPr>
          <w:color w:val="2C2D2E"/>
        </w:rPr>
        <w:t>созданная общими усилиями художника</w:t>
      </w:r>
      <w:r w:rsidRPr="00D279A5">
        <w:rPr>
          <w:rFonts w:eastAsia="Times New Roman"/>
          <w:color w:val="2C2D2E"/>
        </w:rPr>
        <w:t>-</w:t>
      </w:r>
      <w:r w:rsidRPr="00D279A5">
        <w:rPr>
          <w:color w:val="2C2D2E"/>
        </w:rPr>
        <w:t>постановщика и режиссера</w:t>
      </w:r>
    </w:p>
    <w:p w14:paraId="30D2C6A6" w14:textId="77777777" w:rsidR="0086350F" w:rsidRPr="00D279A5" w:rsidRDefault="0086350F" w:rsidP="0086350F">
      <w:pPr>
        <w:shd w:val="clear" w:color="auto" w:fill="FFFFFF"/>
        <w:rPr>
          <w:rFonts w:eastAsia="Times New Roman"/>
          <w:color w:val="2C2D2E"/>
        </w:rPr>
      </w:pPr>
      <w:r w:rsidRPr="00D279A5">
        <w:rPr>
          <w:rFonts w:eastAsia="Times New Roman"/>
          <w:color w:val="2C2D2E"/>
        </w:rPr>
        <w:t xml:space="preserve">- </w:t>
      </w:r>
      <w:r w:rsidRPr="00D279A5">
        <w:rPr>
          <w:rFonts w:eastAsia="Times New Roman"/>
          <w:bCs/>
          <w:color w:val="2C2D2E"/>
        </w:rPr>
        <w:t xml:space="preserve">художественный образ рождается в </w:t>
      </w:r>
      <w:r w:rsidRPr="00D279A5">
        <w:rPr>
          <w:bCs/>
          <w:color w:val="2C2D2E"/>
        </w:rPr>
        <w:t>воображении режиссера</w:t>
      </w:r>
      <w:r w:rsidRPr="00D279A5">
        <w:rPr>
          <w:rFonts w:eastAsia="Times New Roman"/>
          <w:bCs/>
          <w:color w:val="2C2D2E"/>
        </w:rPr>
        <w:t xml:space="preserve">, воплощается   </w:t>
      </w:r>
      <w:r w:rsidRPr="00D279A5">
        <w:rPr>
          <w:bCs/>
          <w:color w:val="2C2D2E"/>
        </w:rPr>
        <w:t>специфическими театральными средствами в создаваемом</w:t>
      </w:r>
      <w:r w:rsidRPr="00D279A5">
        <w:rPr>
          <w:rFonts w:eastAsia="Times New Roman"/>
          <w:bCs/>
          <w:color w:val="2C2D2E"/>
        </w:rPr>
        <w:t xml:space="preserve"> </w:t>
      </w:r>
      <w:r w:rsidRPr="00D279A5">
        <w:rPr>
          <w:bCs/>
          <w:color w:val="2C2D2E"/>
        </w:rPr>
        <w:t>зрелище и</w:t>
      </w:r>
      <w:r w:rsidRPr="00D279A5">
        <w:rPr>
          <w:rFonts w:eastAsia="Times New Roman"/>
          <w:bCs/>
          <w:color w:val="2C2D2E"/>
        </w:rPr>
        <w:t xml:space="preserve"> </w:t>
      </w:r>
      <w:r w:rsidRPr="00D279A5">
        <w:rPr>
          <w:bCs/>
          <w:color w:val="2C2D2E"/>
        </w:rPr>
        <w:t>затем воссоздается</w:t>
      </w:r>
      <w:r w:rsidRPr="00D279A5">
        <w:rPr>
          <w:rFonts w:eastAsia="Times New Roman"/>
          <w:bCs/>
          <w:color w:val="2C2D2E"/>
        </w:rPr>
        <w:t xml:space="preserve"> </w:t>
      </w:r>
      <w:r w:rsidRPr="00D279A5">
        <w:rPr>
          <w:bCs/>
          <w:color w:val="2C2D2E"/>
        </w:rPr>
        <w:t>воображением зрителя</w:t>
      </w:r>
    </w:p>
    <w:p w14:paraId="64A4D73A" w14:textId="77777777" w:rsidR="00D279A5" w:rsidRPr="00D279A5" w:rsidRDefault="00D279A5" w:rsidP="00D279A5">
      <w:pPr>
        <w:shd w:val="clear" w:color="auto" w:fill="FFFFFF"/>
        <w:rPr>
          <w:rFonts w:eastAsia="Times New Roman"/>
          <w:color w:val="2C2D2E"/>
        </w:rPr>
      </w:pPr>
    </w:p>
    <w:p w14:paraId="18D8FB5A" w14:textId="77777777" w:rsidR="004B1749" w:rsidRPr="00A52764" w:rsidRDefault="004B1749" w:rsidP="004B1749">
      <w:pPr>
        <w:rPr>
          <w:i/>
          <w:sz w:val="28"/>
          <w:szCs w:val="28"/>
        </w:rPr>
      </w:pPr>
      <w:r w:rsidRPr="00ED68E2">
        <w:rPr>
          <w:b/>
          <w:sz w:val="28"/>
          <w:szCs w:val="28"/>
        </w:rPr>
        <w:t>Оценивание выполнения тестов</w:t>
      </w:r>
      <w:r w:rsidRPr="009120EB">
        <w:rPr>
          <w:b/>
          <w:i/>
          <w:sz w:val="28"/>
          <w:szCs w:val="28"/>
        </w:rPr>
        <w:t xml:space="preserve"> 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4B1749" w:rsidRPr="009120EB" w14:paraId="3554DED2" w14:textId="77777777" w:rsidTr="00D71432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14:paraId="572F6889" w14:textId="77777777" w:rsidR="004B1749" w:rsidRPr="00DC1D26" w:rsidRDefault="004B1749" w:rsidP="00D71432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b"/>
                <w:sz w:val="24"/>
                <w:szCs w:val="24"/>
              </w:rPr>
              <w:t>4-балльная</w:t>
            </w:r>
          </w:p>
          <w:p w14:paraId="50CA3C7D" w14:textId="77777777" w:rsidR="004B1749" w:rsidRPr="00DC1D26" w:rsidRDefault="004B1749" w:rsidP="00D71432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b"/>
                <w:sz w:val="24"/>
                <w:szCs w:val="24"/>
              </w:rPr>
              <w:t>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797F76C0" w14:textId="77777777" w:rsidR="004B1749" w:rsidRPr="00DC1D26" w:rsidRDefault="004B1749" w:rsidP="00D71432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b"/>
                <w:sz w:val="24"/>
                <w:szCs w:val="24"/>
              </w:rPr>
              <w:t>Показатели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29FBA0CF" w14:textId="77777777" w:rsidR="004B1749" w:rsidRPr="00DC1D26" w:rsidRDefault="004B1749" w:rsidP="00D71432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C1D26">
              <w:rPr>
                <w:rStyle w:val="ab"/>
                <w:sz w:val="24"/>
                <w:szCs w:val="24"/>
              </w:rPr>
              <w:t>Критерии</w:t>
            </w:r>
          </w:p>
        </w:tc>
      </w:tr>
      <w:tr w:rsidR="004B1749" w:rsidRPr="009120EB" w14:paraId="726A2FA6" w14:textId="77777777" w:rsidTr="00D71432">
        <w:trPr>
          <w:trHeight w:val="902"/>
        </w:trPr>
        <w:tc>
          <w:tcPr>
            <w:tcW w:w="2137" w:type="dxa"/>
            <w:shd w:val="clear" w:color="auto" w:fill="FFFFFF"/>
          </w:tcPr>
          <w:p w14:paraId="13F4EBEB" w14:textId="77777777" w:rsidR="004B1749" w:rsidRPr="00DC1D26" w:rsidRDefault="004B1749" w:rsidP="00D71432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Отлично</w:t>
            </w:r>
          </w:p>
          <w:p w14:paraId="360B50BE" w14:textId="77777777" w:rsidR="004B1749" w:rsidRPr="00DC1D26" w:rsidRDefault="004B1749" w:rsidP="00D71432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FFFFFF"/>
          </w:tcPr>
          <w:p w14:paraId="6B254F9B" w14:textId="77777777" w:rsidR="004B1749" w:rsidRPr="00DC1D26" w:rsidRDefault="004B1749" w:rsidP="00CF78AD">
            <w:pPr>
              <w:pStyle w:val="6"/>
              <w:numPr>
                <w:ilvl w:val="0"/>
                <w:numId w:val="6"/>
              </w:numPr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Полнота выполнения тестовых заданий;</w:t>
            </w:r>
          </w:p>
          <w:p w14:paraId="116BCB32" w14:textId="77777777" w:rsidR="004B1749" w:rsidRPr="00DC1D26" w:rsidRDefault="004B1749" w:rsidP="00CF78AD">
            <w:pPr>
              <w:pStyle w:val="6"/>
              <w:numPr>
                <w:ilvl w:val="0"/>
                <w:numId w:val="6"/>
              </w:numPr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Своевременность выполнения;</w:t>
            </w:r>
          </w:p>
          <w:p w14:paraId="6F5F0791" w14:textId="77777777" w:rsidR="004B1749" w:rsidRPr="00DC1D26" w:rsidRDefault="004B1749" w:rsidP="00CF78AD">
            <w:pPr>
              <w:pStyle w:val="6"/>
              <w:numPr>
                <w:ilvl w:val="0"/>
                <w:numId w:val="6"/>
              </w:numPr>
              <w:shd w:val="clear" w:color="auto" w:fill="auto"/>
              <w:tabs>
                <w:tab w:val="left" w:pos="475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Правильность ответов на вопросы;</w:t>
            </w:r>
          </w:p>
          <w:p w14:paraId="2BB22DAE" w14:textId="77777777" w:rsidR="004B1749" w:rsidRPr="00DC1D26" w:rsidRDefault="004B1749" w:rsidP="00CF78AD">
            <w:pPr>
              <w:pStyle w:val="6"/>
              <w:numPr>
                <w:ilvl w:val="0"/>
                <w:numId w:val="6"/>
              </w:numPr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Самостоятельность выполнения;</w:t>
            </w:r>
          </w:p>
          <w:p w14:paraId="6D8F242E" w14:textId="77777777" w:rsidR="004B1749" w:rsidRPr="00DC1D26" w:rsidRDefault="004B1749" w:rsidP="00CF78AD">
            <w:pPr>
              <w:pStyle w:val="6"/>
              <w:numPr>
                <w:ilvl w:val="0"/>
                <w:numId w:val="6"/>
              </w:numPr>
              <w:shd w:val="clear" w:color="auto" w:fill="auto"/>
              <w:tabs>
                <w:tab w:val="left" w:pos="36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и т.д.</w:t>
            </w:r>
          </w:p>
        </w:tc>
        <w:tc>
          <w:tcPr>
            <w:tcW w:w="4961" w:type="dxa"/>
            <w:shd w:val="clear" w:color="auto" w:fill="FFFFFF"/>
          </w:tcPr>
          <w:p w14:paraId="276BECDA" w14:textId="77777777" w:rsidR="004B1749" w:rsidRPr="00DC1D26" w:rsidRDefault="004B1749" w:rsidP="00D71432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Выполнено 80-</w:t>
            </w:r>
            <w:proofErr w:type="gramStart"/>
            <w:r w:rsidRPr="00DC1D26">
              <w:rPr>
                <w:rStyle w:val="3"/>
                <w:sz w:val="24"/>
                <w:szCs w:val="24"/>
              </w:rPr>
              <w:t>100  %</w:t>
            </w:r>
            <w:proofErr w:type="gramEnd"/>
            <w:r w:rsidRPr="00DC1D26">
              <w:rPr>
                <w:rStyle w:val="3"/>
                <w:sz w:val="24"/>
                <w:szCs w:val="24"/>
              </w:rPr>
              <w:t xml:space="preserve"> заданий предложенного теста, в заданиях дан полный, развернутый ответ на поставленный вопрос</w:t>
            </w:r>
          </w:p>
        </w:tc>
      </w:tr>
      <w:tr w:rsidR="004B1749" w:rsidRPr="009120EB" w14:paraId="26CD2E57" w14:textId="77777777" w:rsidTr="00D71432">
        <w:trPr>
          <w:trHeight w:val="1411"/>
        </w:trPr>
        <w:tc>
          <w:tcPr>
            <w:tcW w:w="2137" w:type="dxa"/>
            <w:shd w:val="clear" w:color="auto" w:fill="FFFFFF"/>
          </w:tcPr>
          <w:p w14:paraId="6EB2E5F1" w14:textId="77777777" w:rsidR="004B1749" w:rsidRPr="00DC1D26" w:rsidRDefault="004B1749" w:rsidP="00D71432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Хорошо</w:t>
            </w:r>
          </w:p>
          <w:p w14:paraId="602C4B74" w14:textId="77777777" w:rsidR="004B1749" w:rsidRPr="00DC1D26" w:rsidRDefault="004B1749" w:rsidP="00D71432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1E57998E" w14:textId="77777777" w:rsidR="004B1749" w:rsidRPr="00DC1D26" w:rsidRDefault="004B1749" w:rsidP="00D71432"/>
        </w:tc>
        <w:tc>
          <w:tcPr>
            <w:tcW w:w="4961" w:type="dxa"/>
            <w:shd w:val="clear" w:color="auto" w:fill="FFFFFF"/>
          </w:tcPr>
          <w:p w14:paraId="21AA8C18" w14:textId="77777777" w:rsidR="004B1749" w:rsidRPr="00DC1D26" w:rsidRDefault="004B1749" w:rsidP="00D71432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Выполнено</w:t>
            </w:r>
            <w:r>
              <w:rPr>
                <w:rStyle w:val="3"/>
                <w:sz w:val="24"/>
                <w:szCs w:val="24"/>
              </w:rPr>
              <w:t xml:space="preserve"> </w:t>
            </w:r>
            <w:r w:rsidRPr="00DC1D26">
              <w:rPr>
                <w:rStyle w:val="3"/>
                <w:sz w:val="24"/>
                <w:szCs w:val="24"/>
              </w:rPr>
              <w:t>60-79% заданий предложенного теста, в заданиях дан полный, развернутый ответ на поставленный вопрос; однако были допущены неточности в определении понятий, терминов и др.</w:t>
            </w:r>
          </w:p>
        </w:tc>
      </w:tr>
      <w:tr w:rsidR="004B1749" w:rsidRPr="009120EB" w14:paraId="278C51A0" w14:textId="77777777" w:rsidTr="00D71432">
        <w:trPr>
          <w:trHeight w:val="1704"/>
        </w:trPr>
        <w:tc>
          <w:tcPr>
            <w:tcW w:w="2137" w:type="dxa"/>
            <w:shd w:val="clear" w:color="auto" w:fill="FFFFFF"/>
          </w:tcPr>
          <w:p w14:paraId="28778D3C" w14:textId="77777777" w:rsidR="004B1749" w:rsidRPr="00DC1D26" w:rsidRDefault="004B1749" w:rsidP="00D71432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Удовлетворительно</w:t>
            </w:r>
          </w:p>
          <w:p w14:paraId="0D71F12B" w14:textId="77777777" w:rsidR="004B1749" w:rsidRPr="00DC1D26" w:rsidRDefault="004B1749" w:rsidP="00D71432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14:paraId="673DC534" w14:textId="77777777" w:rsidR="004B1749" w:rsidRPr="00DC1D26" w:rsidRDefault="004B1749" w:rsidP="00D71432"/>
        </w:tc>
        <w:tc>
          <w:tcPr>
            <w:tcW w:w="4961" w:type="dxa"/>
            <w:shd w:val="clear" w:color="auto" w:fill="FFFFFF"/>
          </w:tcPr>
          <w:p w14:paraId="47C339C7" w14:textId="77777777" w:rsidR="004B1749" w:rsidRPr="00DC1D26" w:rsidRDefault="004B1749" w:rsidP="00D71432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Выполнено 40-59 ... % заданий предложенного теста, в заданиях дан неполный ответ на поставленный вопрос, в ответе не присутствуют доказательные примеры, текст со стилистическими и орфографическими ошибками.</w:t>
            </w:r>
          </w:p>
        </w:tc>
      </w:tr>
      <w:tr w:rsidR="004B1749" w:rsidRPr="009120EB" w14:paraId="6E362425" w14:textId="77777777" w:rsidTr="00D71432">
        <w:trPr>
          <w:trHeight w:val="1440"/>
        </w:trPr>
        <w:tc>
          <w:tcPr>
            <w:tcW w:w="2137" w:type="dxa"/>
            <w:shd w:val="clear" w:color="auto" w:fill="FFFFFF"/>
          </w:tcPr>
          <w:p w14:paraId="4D2421CB" w14:textId="77777777" w:rsidR="004B1749" w:rsidRPr="00DC1D26" w:rsidRDefault="004B1749" w:rsidP="00D71432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1D26">
              <w:rPr>
                <w:sz w:val="24"/>
                <w:szCs w:val="24"/>
              </w:rPr>
              <w:t>Неудовлетвори</w:t>
            </w:r>
            <w:r w:rsidRPr="00DC1D26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shd w:val="clear" w:color="auto" w:fill="FFFFFF"/>
          </w:tcPr>
          <w:p w14:paraId="7E314B33" w14:textId="77777777" w:rsidR="004B1749" w:rsidRPr="00DC1D26" w:rsidRDefault="004B1749" w:rsidP="00D71432"/>
        </w:tc>
        <w:tc>
          <w:tcPr>
            <w:tcW w:w="4961" w:type="dxa"/>
            <w:shd w:val="clear" w:color="auto" w:fill="FFFFFF"/>
          </w:tcPr>
          <w:p w14:paraId="441ED74B" w14:textId="77777777" w:rsidR="004B1749" w:rsidRPr="00DC1D26" w:rsidRDefault="004B1749" w:rsidP="00D71432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DC1D26">
              <w:rPr>
                <w:rStyle w:val="3"/>
                <w:sz w:val="24"/>
                <w:szCs w:val="24"/>
              </w:rPr>
              <w:t>Выполнено менее 40 % заданий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14:paraId="5335A7C6" w14:textId="676CDD33" w:rsidR="008B4173" w:rsidRDefault="008B4173" w:rsidP="008B4173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Задание исследовательского уровня – Доклад </w:t>
      </w:r>
    </w:p>
    <w:p w14:paraId="0B91D24C" w14:textId="743D529D" w:rsidR="005B018D" w:rsidRPr="005B018D" w:rsidRDefault="005B018D" w:rsidP="005B018D">
      <w:pPr>
        <w:autoSpaceDE w:val="0"/>
        <w:autoSpaceDN w:val="0"/>
        <w:adjustRightInd w:val="0"/>
        <w:rPr>
          <w:b/>
          <w:u w:val="single"/>
        </w:rPr>
      </w:pPr>
      <w:r w:rsidRPr="005B018D">
        <w:rPr>
          <w:b/>
          <w:u w:val="single"/>
        </w:rPr>
        <w:t>Номер</w:t>
      </w:r>
    </w:p>
    <w:p w14:paraId="67EC600C" w14:textId="77777777" w:rsidR="00C367EE" w:rsidRPr="008F3010" w:rsidRDefault="00C367EE" w:rsidP="00C367EE">
      <w:pPr>
        <w:rPr>
          <w:bCs/>
          <w:sz w:val="28"/>
          <w:szCs w:val="28"/>
        </w:rPr>
      </w:pPr>
    </w:p>
    <w:p w14:paraId="722DACC9" w14:textId="77777777" w:rsidR="00C367EE" w:rsidRPr="005B018D" w:rsidRDefault="00C367EE" w:rsidP="00C367EE">
      <w:pPr>
        <w:pStyle w:val="a9"/>
        <w:numPr>
          <w:ilvl w:val="0"/>
          <w:numId w:val="26"/>
        </w:numPr>
        <w:contextualSpacing/>
        <w:rPr>
          <w:bCs/>
        </w:rPr>
      </w:pPr>
      <w:r w:rsidRPr="005B018D">
        <w:rPr>
          <w:bCs/>
        </w:rPr>
        <w:t>Виды и жанры номеров в театрализованном представлении.</w:t>
      </w:r>
    </w:p>
    <w:p w14:paraId="5D4A8198" w14:textId="77777777" w:rsidR="00C367EE" w:rsidRPr="005B018D" w:rsidRDefault="00C367EE" w:rsidP="00C367EE">
      <w:pPr>
        <w:pStyle w:val="a9"/>
        <w:numPr>
          <w:ilvl w:val="0"/>
          <w:numId w:val="26"/>
        </w:numPr>
        <w:contextualSpacing/>
        <w:rPr>
          <w:bCs/>
        </w:rPr>
      </w:pPr>
      <w:r w:rsidRPr="005B018D">
        <w:rPr>
          <w:bCs/>
        </w:rPr>
        <w:t>Современные технологии в создании номеров ТП.</w:t>
      </w:r>
    </w:p>
    <w:p w14:paraId="0E5A97B0" w14:textId="77777777" w:rsidR="00C367EE" w:rsidRPr="005B018D" w:rsidRDefault="00C367EE" w:rsidP="00C367EE">
      <w:pPr>
        <w:pStyle w:val="a9"/>
        <w:numPr>
          <w:ilvl w:val="0"/>
          <w:numId w:val="26"/>
        </w:numPr>
        <w:contextualSpacing/>
        <w:rPr>
          <w:bCs/>
        </w:rPr>
      </w:pPr>
      <w:r w:rsidRPr="005B018D">
        <w:rPr>
          <w:bCs/>
        </w:rPr>
        <w:t>Драматургия номеров ТП.</w:t>
      </w:r>
    </w:p>
    <w:p w14:paraId="4479EAE4" w14:textId="77777777" w:rsidR="00C367EE" w:rsidRPr="005B018D" w:rsidRDefault="00C367EE" w:rsidP="00C367EE">
      <w:pPr>
        <w:pStyle w:val="a9"/>
        <w:numPr>
          <w:ilvl w:val="0"/>
          <w:numId w:val="26"/>
        </w:numPr>
        <w:contextualSpacing/>
        <w:rPr>
          <w:bCs/>
        </w:rPr>
      </w:pPr>
      <w:r w:rsidRPr="005B018D">
        <w:rPr>
          <w:bCs/>
        </w:rPr>
        <w:t>Специфика создания номера-пролога для форумов и конференций.</w:t>
      </w:r>
    </w:p>
    <w:p w14:paraId="14351043" w14:textId="77777777" w:rsidR="00C367EE" w:rsidRPr="005B018D" w:rsidRDefault="00C367EE" w:rsidP="00C367EE">
      <w:pPr>
        <w:pStyle w:val="a9"/>
        <w:numPr>
          <w:ilvl w:val="0"/>
          <w:numId w:val="26"/>
        </w:numPr>
        <w:contextualSpacing/>
        <w:rPr>
          <w:bCs/>
        </w:rPr>
      </w:pPr>
      <w:r w:rsidRPr="005B018D">
        <w:rPr>
          <w:bCs/>
        </w:rPr>
        <w:t>Особенности режиссуры номеров в ТП.</w:t>
      </w:r>
    </w:p>
    <w:p w14:paraId="52BD8F3D" w14:textId="77777777" w:rsidR="00C367EE" w:rsidRPr="005B018D" w:rsidRDefault="00C367EE" w:rsidP="00C367EE">
      <w:pPr>
        <w:pStyle w:val="a9"/>
        <w:numPr>
          <w:ilvl w:val="0"/>
          <w:numId w:val="26"/>
        </w:numPr>
        <w:contextualSpacing/>
        <w:rPr>
          <w:bCs/>
        </w:rPr>
      </w:pPr>
      <w:r w:rsidRPr="005B018D">
        <w:rPr>
          <w:bCs/>
        </w:rPr>
        <w:t>Художественный образ номеров ТП.</w:t>
      </w:r>
    </w:p>
    <w:p w14:paraId="4D2CFA24" w14:textId="77777777" w:rsidR="00C367EE" w:rsidRPr="005B018D" w:rsidRDefault="00C367EE" w:rsidP="00C367EE">
      <w:pPr>
        <w:pStyle w:val="a"/>
        <w:numPr>
          <w:ilvl w:val="0"/>
          <w:numId w:val="26"/>
        </w:numPr>
        <w:rPr>
          <w:bCs/>
          <w:color w:val="000000"/>
        </w:rPr>
      </w:pPr>
      <w:r w:rsidRPr="005B018D">
        <w:rPr>
          <w:bCs/>
          <w:color w:val="000000"/>
        </w:rPr>
        <w:t>Лаконичность — один из определяющих признаков эстрадного но</w:t>
      </w:r>
      <w:r w:rsidRPr="005B018D">
        <w:rPr>
          <w:bCs/>
          <w:color w:val="000000"/>
        </w:rPr>
        <w:softHyphen/>
        <w:t>мера.</w:t>
      </w:r>
    </w:p>
    <w:p w14:paraId="51850EE5" w14:textId="77777777" w:rsidR="00C367EE" w:rsidRPr="005B018D" w:rsidRDefault="00C367EE" w:rsidP="00C367EE">
      <w:pPr>
        <w:pStyle w:val="a9"/>
        <w:numPr>
          <w:ilvl w:val="0"/>
          <w:numId w:val="26"/>
        </w:numPr>
        <w:contextualSpacing/>
        <w:rPr>
          <w:bCs/>
        </w:rPr>
      </w:pPr>
      <w:r w:rsidRPr="005B018D">
        <w:rPr>
          <w:bCs/>
        </w:rPr>
        <w:t>Номер, как составляющая часть ТП.</w:t>
      </w:r>
    </w:p>
    <w:p w14:paraId="78993C88" w14:textId="77777777" w:rsidR="00C367EE" w:rsidRPr="005B018D" w:rsidRDefault="00C367EE" w:rsidP="00C367EE">
      <w:pPr>
        <w:pStyle w:val="a9"/>
        <w:numPr>
          <w:ilvl w:val="0"/>
          <w:numId w:val="26"/>
        </w:numPr>
        <w:contextualSpacing/>
        <w:rPr>
          <w:bCs/>
        </w:rPr>
      </w:pPr>
      <w:r w:rsidRPr="005B018D">
        <w:rPr>
          <w:bCs/>
        </w:rPr>
        <w:t>История возникновения номера.</w:t>
      </w:r>
    </w:p>
    <w:p w14:paraId="29B42957" w14:textId="77777777" w:rsidR="00C367EE" w:rsidRPr="005B018D" w:rsidRDefault="00C367EE" w:rsidP="00C367EE">
      <w:pPr>
        <w:pStyle w:val="a9"/>
        <w:numPr>
          <w:ilvl w:val="0"/>
          <w:numId w:val="26"/>
        </w:numPr>
        <w:contextualSpacing/>
        <w:rPr>
          <w:bCs/>
        </w:rPr>
      </w:pPr>
      <w:r w:rsidRPr="005B018D">
        <w:rPr>
          <w:bCs/>
        </w:rPr>
        <w:t>Использование номера в сценарной драматургии ТП.</w:t>
      </w:r>
    </w:p>
    <w:p w14:paraId="7FA2B2DD" w14:textId="77777777" w:rsidR="00C367EE" w:rsidRPr="005B018D" w:rsidRDefault="00C367EE" w:rsidP="00C367EE">
      <w:pPr>
        <w:pStyle w:val="a9"/>
        <w:numPr>
          <w:ilvl w:val="0"/>
          <w:numId w:val="26"/>
        </w:numPr>
        <w:contextualSpacing/>
        <w:rPr>
          <w:bCs/>
        </w:rPr>
      </w:pPr>
      <w:r w:rsidRPr="005B018D">
        <w:rPr>
          <w:bCs/>
        </w:rPr>
        <w:t>Основные признаки номеров ТП.</w:t>
      </w:r>
    </w:p>
    <w:p w14:paraId="1FB4B456" w14:textId="77777777" w:rsidR="00C367EE" w:rsidRPr="005B018D" w:rsidRDefault="00C367EE" w:rsidP="00C367EE">
      <w:pPr>
        <w:pStyle w:val="a9"/>
        <w:numPr>
          <w:ilvl w:val="0"/>
          <w:numId w:val="26"/>
        </w:numPr>
        <w:contextualSpacing/>
        <w:rPr>
          <w:bCs/>
        </w:rPr>
      </w:pPr>
      <w:r w:rsidRPr="005B018D">
        <w:rPr>
          <w:bCs/>
        </w:rPr>
        <w:t xml:space="preserve"> Трюк в номере ТП.</w:t>
      </w:r>
    </w:p>
    <w:p w14:paraId="7276F805" w14:textId="77777777" w:rsidR="00C367EE" w:rsidRPr="005B018D" w:rsidRDefault="00C367EE" w:rsidP="00C367EE">
      <w:pPr>
        <w:pStyle w:val="a9"/>
        <w:numPr>
          <w:ilvl w:val="0"/>
          <w:numId w:val="26"/>
        </w:numPr>
        <w:contextualSpacing/>
        <w:rPr>
          <w:bCs/>
        </w:rPr>
      </w:pPr>
      <w:r w:rsidRPr="005B018D">
        <w:rPr>
          <w:bCs/>
          <w:color w:val="000000"/>
        </w:rPr>
        <w:t xml:space="preserve"> Режиссер как создатель драматургии эстрадного но</w:t>
      </w:r>
      <w:r w:rsidRPr="005B018D">
        <w:rPr>
          <w:bCs/>
          <w:color w:val="000000"/>
        </w:rPr>
        <w:softHyphen/>
        <w:t>мера</w:t>
      </w:r>
    </w:p>
    <w:p w14:paraId="618BA874" w14:textId="77777777" w:rsidR="008E3CDF" w:rsidRDefault="008E3CDF" w:rsidP="008E3CDF">
      <w:pPr>
        <w:rPr>
          <w:b/>
          <w:sz w:val="28"/>
          <w:szCs w:val="28"/>
        </w:rPr>
      </w:pPr>
    </w:p>
    <w:p w14:paraId="54F6FA34" w14:textId="173E6306" w:rsidR="00B16C98" w:rsidRPr="00B16C98" w:rsidRDefault="00B16C98" w:rsidP="00B16C98">
      <w:pPr>
        <w:rPr>
          <w:b/>
          <w:u w:val="single"/>
        </w:rPr>
      </w:pPr>
      <w:r w:rsidRPr="00B16C98">
        <w:rPr>
          <w:b/>
          <w:u w:val="single"/>
        </w:rPr>
        <w:t xml:space="preserve"> Инсценировка</w:t>
      </w:r>
    </w:p>
    <w:p w14:paraId="21E98412" w14:textId="77777777" w:rsidR="00B16C98" w:rsidRPr="00B16C98" w:rsidRDefault="00B16C98" w:rsidP="00B16C98"/>
    <w:p w14:paraId="167C5E97" w14:textId="77777777" w:rsidR="00B16C98" w:rsidRPr="00B16C98" w:rsidRDefault="00B16C98" w:rsidP="00B16C98">
      <w:pPr>
        <w:pStyle w:val="a9"/>
        <w:numPr>
          <w:ilvl w:val="0"/>
          <w:numId w:val="39"/>
        </w:numPr>
        <w:autoSpaceDE w:val="0"/>
        <w:autoSpaceDN w:val="0"/>
        <w:adjustRightInd w:val="0"/>
        <w:contextualSpacing/>
      </w:pPr>
      <w:r w:rsidRPr="00B16C98">
        <w:t>Инсценировка- как понятие, которое в наше время используют в различных областях человеческий знаний (театральное искусство и кинематограф, радио и телевидение, культурология, искусствоведение, правоведение, психология, и др.).</w:t>
      </w:r>
    </w:p>
    <w:p w14:paraId="4FAF6958" w14:textId="77777777" w:rsidR="00B16C98" w:rsidRPr="00B16C98" w:rsidRDefault="00B16C98" w:rsidP="00B16C98">
      <w:pPr>
        <w:pStyle w:val="a9"/>
        <w:numPr>
          <w:ilvl w:val="0"/>
          <w:numId w:val="39"/>
        </w:numPr>
        <w:autoSpaceDE w:val="0"/>
        <w:autoSpaceDN w:val="0"/>
        <w:adjustRightInd w:val="0"/>
        <w:contextualSpacing/>
      </w:pPr>
      <w:r w:rsidRPr="00B16C98">
        <w:t>Инсценировка как результат взаимодействия двух видов искусств – литературы и театра.</w:t>
      </w:r>
    </w:p>
    <w:p w14:paraId="3AE4B979" w14:textId="77777777" w:rsidR="00B16C98" w:rsidRPr="00B16C98" w:rsidRDefault="00B16C98" w:rsidP="00B16C98">
      <w:pPr>
        <w:pStyle w:val="a9"/>
        <w:numPr>
          <w:ilvl w:val="0"/>
          <w:numId w:val="39"/>
        </w:numPr>
        <w:spacing w:after="160" w:line="259" w:lineRule="auto"/>
        <w:contextualSpacing/>
      </w:pPr>
      <w:r w:rsidRPr="00B16C98">
        <w:t xml:space="preserve"> Первые опыты </w:t>
      </w:r>
      <w:proofErr w:type="spellStart"/>
      <w:r w:rsidRPr="00B16C98">
        <w:t>инсценирования</w:t>
      </w:r>
      <w:proofErr w:type="spellEnd"/>
      <w:r w:rsidRPr="00B16C98">
        <w:t xml:space="preserve"> в истории театра и основные методы работы с литературным первоисточником </w:t>
      </w:r>
    </w:p>
    <w:p w14:paraId="2F20DC0F" w14:textId="77777777" w:rsidR="00B16C98" w:rsidRPr="00B16C98" w:rsidRDefault="00B16C98" w:rsidP="00B16C98">
      <w:pPr>
        <w:pStyle w:val="a9"/>
        <w:numPr>
          <w:ilvl w:val="0"/>
          <w:numId w:val="39"/>
        </w:numPr>
        <w:spacing w:after="160" w:line="259" w:lineRule="auto"/>
        <w:contextualSpacing/>
      </w:pPr>
      <w:r w:rsidRPr="00B16C98">
        <w:t xml:space="preserve">Инсценировки индивидуальные, коллективные, проработанные или спонтанные (метод </w:t>
      </w:r>
      <w:proofErr w:type="spellStart"/>
      <w:r w:rsidRPr="00B16C98">
        <w:t>Л.Додина</w:t>
      </w:r>
      <w:proofErr w:type="spellEnd"/>
      <w:r w:rsidRPr="00B16C98">
        <w:t xml:space="preserve">). </w:t>
      </w:r>
    </w:p>
    <w:p w14:paraId="13BF425A" w14:textId="77777777" w:rsidR="00B16C98" w:rsidRPr="00B16C98" w:rsidRDefault="00B16C98" w:rsidP="00B16C98">
      <w:pPr>
        <w:pStyle w:val="a9"/>
        <w:numPr>
          <w:ilvl w:val="0"/>
          <w:numId w:val="39"/>
        </w:numPr>
        <w:spacing w:after="160" w:line="259" w:lineRule="auto"/>
        <w:contextualSpacing/>
      </w:pPr>
      <w:r w:rsidRPr="00B16C98">
        <w:lastRenderedPageBreak/>
        <w:t xml:space="preserve">Анализ сходства и различия </w:t>
      </w:r>
      <w:proofErr w:type="gramStart"/>
      <w:r w:rsidRPr="00B16C98">
        <w:t>терминов</w:t>
      </w:r>
      <w:proofErr w:type="gramEnd"/>
      <w:r w:rsidRPr="00B16C98">
        <w:t xml:space="preserve"> употребляемых в театральной среде, таких как: «инсценировка», «пьеса по мотивам», «пьеса по роману», «переложение для театра», «сценическая редакция», «драматическая версия», «театральная фантазия на тему», «сценический вариант театра», «композиция по главам романа», как правило, также абсолютно произвольна и крайне сложно поддается анализу.</w:t>
      </w:r>
    </w:p>
    <w:p w14:paraId="4B4AD842" w14:textId="77777777" w:rsidR="00B16C98" w:rsidRPr="00B16C98" w:rsidRDefault="00B16C98" w:rsidP="00B16C98">
      <w:pPr>
        <w:pStyle w:val="a9"/>
        <w:numPr>
          <w:ilvl w:val="0"/>
          <w:numId w:val="39"/>
        </w:numPr>
        <w:spacing w:after="160" w:line="259" w:lineRule="auto"/>
        <w:contextualSpacing/>
      </w:pPr>
      <w:r w:rsidRPr="00B16C98">
        <w:t xml:space="preserve">Отношение классиков русской литературы к попыткам инсценировок их произведений (на примере А.С. Пушкина, </w:t>
      </w:r>
      <w:proofErr w:type="spellStart"/>
      <w:r w:rsidRPr="00B16C98">
        <w:t>Н.В.Гоголя</w:t>
      </w:r>
      <w:proofErr w:type="spellEnd"/>
      <w:r w:rsidRPr="00B16C98">
        <w:t xml:space="preserve"> и </w:t>
      </w:r>
      <w:proofErr w:type="spellStart"/>
      <w:r w:rsidRPr="00B16C98">
        <w:t>Ф.М.Достоевского</w:t>
      </w:r>
      <w:proofErr w:type="spellEnd"/>
      <w:r w:rsidRPr="00B16C98">
        <w:t>)</w:t>
      </w:r>
    </w:p>
    <w:p w14:paraId="59006CE0" w14:textId="77777777" w:rsidR="00B16C98" w:rsidRPr="00B16C98" w:rsidRDefault="00B16C98" w:rsidP="00B16C98">
      <w:pPr>
        <w:pStyle w:val="a9"/>
        <w:numPr>
          <w:ilvl w:val="0"/>
          <w:numId w:val="39"/>
        </w:numPr>
        <w:spacing w:after="160" w:line="259" w:lineRule="auto"/>
        <w:contextualSpacing/>
      </w:pPr>
      <w:r w:rsidRPr="00B16C98">
        <w:t xml:space="preserve">Трансформация литературного произведения через призму «режиссерского видения», которая позволит увидеть материале театральный </w:t>
      </w:r>
      <w:proofErr w:type="gramStart"/>
      <w:r w:rsidRPr="00B16C98">
        <w:t>эквивалент(</w:t>
      </w:r>
      <w:proofErr w:type="gramEnd"/>
      <w:r w:rsidRPr="00B16C98">
        <w:t>образный, пластический, пространственный)</w:t>
      </w:r>
    </w:p>
    <w:p w14:paraId="231B83B5" w14:textId="77777777" w:rsidR="00B16C98" w:rsidRPr="00B16C98" w:rsidRDefault="00B16C98" w:rsidP="00B16C98">
      <w:pPr>
        <w:pStyle w:val="a9"/>
        <w:numPr>
          <w:ilvl w:val="0"/>
          <w:numId w:val="39"/>
        </w:numPr>
        <w:spacing w:after="160" w:line="259" w:lineRule="auto"/>
        <w:contextualSpacing/>
      </w:pPr>
      <w:r w:rsidRPr="00B16C98">
        <w:t xml:space="preserve">Инсценировка и экранизация. Анализ общего и различного. </w:t>
      </w:r>
    </w:p>
    <w:p w14:paraId="021B97DF" w14:textId="77777777" w:rsidR="00B16C98" w:rsidRPr="00B16C98" w:rsidRDefault="00B16C98" w:rsidP="00B16C98">
      <w:pPr>
        <w:pStyle w:val="a9"/>
        <w:numPr>
          <w:ilvl w:val="0"/>
          <w:numId w:val="39"/>
        </w:numPr>
        <w:spacing w:after="160" w:line="259" w:lineRule="auto"/>
        <w:contextualSpacing/>
      </w:pPr>
      <w:r w:rsidRPr="00B16C98">
        <w:t>Противоречие между лобовым иллюстрированием произведения литературы как основная проблема экранизации.</w:t>
      </w:r>
    </w:p>
    <w:p w14:paraId="021D063A" w14:textId="77777777" w:rsidR="00B16C98" w:rsidRPr="00B16C98" w:rsidRDefault="00B16C98" w:rsidP="00B16C98">
      <w:pPr>
        <w:pStyle w:val="a9"/>
        <w:numPr>
          <w:ilvl w:val="0"/>
          <w:numId w:val="39"/>
        </w:numPr>
        <w:spacing w:after="160" w:line="259" w:lineRule="auto"/>
        <w:contextualSpacing/>
      </w:pPr>
      <w:r w:rsidRPr="00B16C98">
        <w:t>Инсценировка как самостоятельный жанр, имеющий свою поэтику и законы построения.</w:t>
      </w:r>
    </w:p>
    <w:p w14:paraId="2F1F14B9" w14:textId="77777777" w:rsidR="00B16C98" w:rsidRPr="00B16C98" w:rsidRDefault="00B16C98" w:rsidP="00B16C98">
      <w:pPr>
        <w:pStyle w:val="a9"/>
        <w:numPr>
          <w:ilvl w:val="0"/>
          <w:numId w:val="39"/>
        </w:numPr>
        <w:spacing w:after="160" w:line="259" w:lineRule="auto"/>
        <w:contextualSpacing/>
      </w:pPr>
      <w:r w:rsidRPr="00B16C98">
        <w:t>Гениальный инсценировщик Вильям Шекспир.</w:t>
      </w:r>
    </w:p>
    <w:p w14:paraId="3B5C9FBD" w14:textId="5C445378" w:rsidR="008E3CDF" w:rsidRDefault="00B16C98" w:rsidP="00B16C98">
      <w:pPr>
        <w:rPr>
          <w:b/>
          <w:u w:val="single"/>
        </w:rPr>
      </w:pPr>
      <w:r w:rsidRPr="008E3CDF">
        <w:rPr>
          <w:b/>
          <w:u w:val="single"/>
        </w:rPr>
        <w:t xml:space="preserve"> </w:t>
      </w:r>
      <w:r w:rsidR="008E3CDF" w:rsidRPr="008E3CDF">
        <w:rPr>
          <w:b/>
          <w:u w:val="single"/>
        </w:rPr>
        <w:t>«Классическая драматургия»</w:t>
      </w:r>
    </w:p>
    <w:p w14:paraId="45CA65FF" w14:textId="7DADCDE7" w:rsidR="008E3CDF" w:rsidRPr="008E3CDF" w:rsidRDefault="008E3CDF" w:rsidP="008E3CDF">
      <w:pPr>
        <w:pStyle w:val="a9"/>
        <w:numPr>
          <w:ilvl w:val="0"/>
          <w:numId w:val="23"/>
        </w:numPr>
        <w:spacing w:after="160" w:line="259" w:lineRule="auto"/>
        <w:ind w:left="0" w:firstLine="142"/>
        <w:contextualSpacing/>
      </w:pPr>
      <w:proofErr w:type="spellStart"/>
      <w:r w:rsidRPr="008E3CDF">
        <w:t>Ж.</w:t>
      </w:r>
      <w:r w:rsidR="005E2901">
        <w:t>Мольер</w:t>
      </w:r>
      <w:proofErr w:type="spellEnd"/>
      <w:r w:rsidR="005E2901">
        <w:t xml:space="preserve"> </w:t>
      </w:r>
      <w:r w:rsidRPr="008E3CDF">
        <w:t xml:space="preserve">«Скупой». В </w:t>
      </w:r>
      <w:r w:rsidR="005E2901">
        <w:t xml:space="preserve">чем </w:t>
      </w:r>
      <w:r w:rsidRPr="008E3CDF">
        <w:t>актуальная</w:t>
      </w:r>
      <w:r w:rsidR="005E2901">
        <w:t xml:space="preserve"> </w:t>
      </w:r>
      <w:r w:rsidRPr="008E3CDF">
        <w:t>т</w:t>
      </w:r>
      <w:r w:rsidR="005E2901">
        <w:t xml:space="preserve">рактовка образа главного </w:t>
      </w:r>
      <w:r w:rsidRPr="008E3CDF">
        <w:t>героя?</w:t>
      </w:r>
    </w:p>
    <w:p w14:paraId="00B7CB25" w14:textId="23DB818C" w:rsidR="008E3CDF" w:rsidRPr="008E3CDF" w:rsidRDefault="008E3CDF" w:rsidP="008E3CDF">
      <w:pPr>
        <w:pStyle w:val="a9"/>
        <w:numPr>
          <w:ilvl w:val="0"/>
          <w:numId w:val="23"/>
        </w:numPr>
        <w:spacing w:after="160" w:line="259" w:lineRule="auto"/>
        <w:ind w:left="0" w:firstLine="142"/>
        <w:contextualSpacing/>
      </w:pPr>
      <w:proofErr w:type="spellStart"/>
      <w:r w:rsidRPr="008E3CDF">
        <w:t>П.</w:t>
      </w:r>
      <w:r w:rsidR="005E2901">
        <w:t>Мариво</w:t>
      </w:r>
      <w:proofErr w:type="spellEnd"/>
      <w:r w:rsidR="005E2901">
        <w:t xml:space="preserve">. Главные </w:t>
      </w:r>
      <w:proofErr w:type="spellStart"/>
      <w:r w:rsidR="005E2901">
        <w:t>особенност</w:t>
      </w:r>
      <w:proofErr w:type="spellEnd"/>
      <w:r w:rsidR="005E2901">
        <w:t xml:space="preserve"> </w:t>
      </w:r>
      <w:r w:rsidRPr="008E3CDF">
        <w:t>драматургии.</w:t>
      </w:r>
    </w:p>
    <w:p w14:paraId="25F90650" w14:textId="7DCFAC71" w:rsidR="008E3CDF" w:rsidRPr="008E3CDF" w:rsidRDefault="008E3CDF" w:rsidP="008E3CDF">
      <w:pPr>
        <w:pStyle w:val="a9"/>
        <w:numPr>
          <w:ilvl w:val="0"/>
          <w:numId w:val="23"/>
        </w:numPr>
        <w:spacing w:after="160" w:line="259" w:lineRule="auto"/>
        <w:ind w:left="0" w:firstLine="142"/>
        <w:contextualSpacing/>
      </w:pPr>
      <w:proofErr w:type="spellStart"/>
      <w:r w:rsidRPr="008E3CDF">
        <w:t>В.Шекспир</w:t>
      </w:r>
      <w:proofErr w:type="spellEnd"/>
      <w:r w:rsidRPr="008E3CDF">
        <w:t>.</w:t>
      </w:r>
      <w:r w:rsidR="005E2901">
        <w:t xml:space="preserve"> </w:t>
      </w:r>
      <w:proofErr w:type="spellStart"/>
      <w:r w:rsidR="005E2901">
        <w:t>Тимон</w:t>
      </w:r>
      <w:proofErr w:type="spellEnd"/>
      <w:r w:rsidR="005E2901">
        <w:t xml:space="preserve"> Афинский. Актуальность </w:t>
      </w:r>
      <w:r w:rsidRPr="008E3CDF">
        <w:t>пьесы.</w:t>
      </w:r>
    </w:p>
    <w:p w14:paraId="5D73E38F" w14:textId="13FEA574" w:rsidR="008E3CDF" w:rsidRPr="008E3CDF" w:rsidRDefault="005E2901" w:rsidP="008E3CDF">
      <w:pPr>
        <w:pStyle w:val="a9"/>
        <w:numPr>
          <w:ilvl w:val="0"/>
          <w:numId w:val="23"/>
        </w:numPr>
        <w:spacing w:after="160" w:line="259" w:lineRule="auto"/>
        <w:ind w:left="0" w:firstLine="142"/>
        <w:contextualSpacing/>
      </w:pPr>
      <w:proofErr w:type="spellStart"/>
      <w:r>
        <w:t>В.Шекспир</w:t>
      </w:r>
      <w:proofErr w:type="spellEnd"/>
      <w:r>
        <w:t xml:space="preserve">. Кориолан. Образ </w:t>
      </w:r>
      <w:r w:rsidR="008E3CDF" w:rsidRPr="008E3CDF">
        <w:t>главного героя.</w:t>
      </w:r>
    </w:p>
    <w:p w14:paraId="41EDC8A4" w14:textId="0D2F383E" w:rsidR="008E3CDF" w:rsidRPr="008E3CDF" w:rsidRDefault="008E3CDF" w:rsidP="008E3CDF">
      <w:pPr>
        <w:pStyle w:val="a9"/>
        <w:numPr>
          <w:ilvl w:val="0"/>
          <w:numId w:val="23"/>
        </w:numPr>
        <w:spacing w:after="160" w:line="259" w:lineRule="auto"/>
        <w:ind w:left="0" w:firstLine="142"/>
        <w:contextualSpacing/>
      </w:pPr>
      <w:proofErr w:type="spellStart"/>
      <w:r w:rsidRPr="008E3CDF">
        <w:t>Н.</w:t>
      </w:r>
      <w:r w:rsidR="005E2901">
        <w:t>Гоголь</w:t>
      </w:r>
      <w:proofErr w:type="spellEnd"/>
      <w:r w:rsidR="005E2901">
        <w:t xml:space="preserve">. Женитьба. Тема </w:t>
      </w:r>
      <w:r w:rsidRPr="008E3CDF">
        <w:t>времени.</w:t>
      </w:r>
    </w:p>
    <w:p w14:paraId="5A371C16" w14:textId="2B1E0891" w:rsidR="008E3CDF" w:rsidRPr="008E3CDF" w:rsidRDefault="008E3CDF" w:rsidP="008E3CDF">
      <w:pPr>
        <w:pStyle w:val="a9"/>
        <w:numPr>
          <w:ilvl w:val="0"/>
          <w:numId w:val="23"/>
        </w:numPr>
        <w:spacing w:after="160" w:line="259" w:lineRule="auto"/>
        <w:ind w:left="0" w:firstLine="142"/>
        <w:contextualSpacing/>
      </w:pPr>
      <w:proofErr w:type="spellStart"/>
      <w:r w:rsidRPr="008E3CDF">
        <w:t>Н.</w:t>
      </w:r>
      <w:r w:rsidR="005E2901">
        <w:t>Гоголь</w:t>
      </w:r>
      <w:proofErr w:type="spellEnd"/>
      <w:r w:rsidR="005E2901">
        <w:t xml:space="preserve">. Ревизор. Удвоение </w:t>
      </w:r>
      <w:r w:rsidRPr="008E3CDF">
        <w:t>к</w:t>
      </w:r>
      <w:r w:rsidR="005E2901">
        <w:t xml:space="preserve">ак </w:t>
      </w:r>
      <w:r w:rsidRPr="008E3CDF">
        <w:t xml:space="preserve">основной </w:t>
      </w:r>
      <w:r w:rsidR="005E2901">
        <w:t>пр</w:t>
      </w:r>
      <w:r w:rsidRPr="008E3CDF">
        <w:t>ием драматурга.</w:t>
      </w:r>
    </w:p>
    <w:p w14:paraId="0F3D5009" w14:textId="5E9D4D1B" w:rsidR="008E3CDF" w:rsidRPr="008E3CDF" w:rsidRDefault="005E2901" w:rsidP="008E3CDF">
      <w:pPr>
        <w:pStyle w:val="a9"/>
        <w:numPr>
          <w:ilvl w:val="0"/>
          <w:numId w:val="23"/>
        </w:numPr>
        <w:spacing w:after="160" w:line="259" w:lineRule="auto"/>
        <w:ind w:left="0" w:firstLine="142"/>
        <w:contextualSpacing/>
      </w:pPr>
      <w:proofErr w:type="spellStart"/>
      <w:r>
        <w:t>Г.Ибсен</w:t>
      </w:r>
      <w:proofErr w:type="spellEnd"/>
      <w:r>
        <w:t xml:space="preserve">. Привидения. Раскрыть позицию драматурга: Отчаяние или </w:t>
      </w:r>
      <w:r w:rsidR="008E3CDF" w:rsidRPr="008E3CDF">
        <w:t>оптимизм?</w:t>
      </w:r>
    </w:p>
    <w:p w14:paraId="3E342D28" w14:textId="6A9CB577" w:rsidR="008E3CDF" w:rsidRPr="008E3CDF" w:rsidRDefault="005E2901" w:rsidP="008E3CDF">
      <w:pPr>
        <w:pStyle w:val="a9"/>
        <w:numPr>
          <w:ilvl w:val="0"/>
          <w:numId w:val="23"/>
        </w:numPr>
        <w:spacing w:after="160" w:line="259" w:lineRule="auto"/>
        <w:ind w:left="0" w:firstLine="142"/>
        <w:contextualSpacing/>
      </w:pPr>
      <w:proofErr w:type="spellStart"/>
      <w:r>
        <w:t>А.Сухово</w:t>
      </w:r>
      <w:proofErr w:type="spellEnd"/>
      <w:r>
        <w:t xml:space="preserve">-Кобылин. Главные </w:t>
      </w:r>
      <w:r w:rsidR="008E3CDF" w:rsidRPr="008E3CDF">
        <w:t>особенности</w:t>
      </w:r>
      <w:r>
        <w:t xml:space="preserve"> сатирического </w:t>
      </w:r>
      <w:r w:rsidR="008E3CDF" w:rsidRPr="008E3CDF">
        <w:t xml:space="preserve">взгляда автора. </w:t>
      </w:r>
    </w:p>
    <w:p w14:paraId="72B520BC" w14:textId="6FEF8023" w:rsidR="008E3CDF" w:rsidRPr="008E3CDF" w:rsidRDefault="008E3CDF" w:rsidP="008E3CDF">
      <w:pPr>
        <w:pStyle w:val="a9"/>
        <w:numPr>
          <w:ilvl w:val="0"/>
          <w:numId w:val="23"/>
        </w:numPr>
        <w:spacing w:after="160" w:line="259" w:lineRule="auto"/>
        <w:ind w:left="0" w:firstLine="142"/>
        <w:contextualSpacing/>
      </w:pPr>
      <w:proofErr w:type="spellStart"/>
      <w:r w:rsidRPr="008E3CDF">
        <w:t>Б.Брехт</w:t>
      </w:r>
      <w:proofErr w:type="spellEnd"/>
      <w:r w:rsidR="005E2901">
        <w:t xml:space="preserve">. </w:t>
      </w:r>
      <w:proofErr w:type="spellStart"/>
      <w:r w:rsidR="005E2901">
        <w:t>Турандот</w:t>
      </w:r>
      <w:proofErr w:type="spellEnd"/>
      <w:r w:rsidR="005E2901">
        <w:t xml:space="preserve"> или Конгресс </w:t>
      </w:r>
      <w:proofErr w:type="spellStart"/>
      <w:r w:rsidRPr="008E3CDF">
        <w:t>обелит</w:t>
      </w:r>
      <w:r w:rsidR="005E2901">
        <w:t>елей</w:t>
      </w:r>
      <w:proofErr w:type="spellEnd"/>
      <w:r w:rsidR="005E2901">
        <w:t xml:space="preserve">. Раскрыть </w:t>
      </w:r>
      <w:r w:rsidRPr="008E3CDF">
        <w:t xml:space="preserve">природу </w:t>
      </w:r>
      <w:r w:rsidR="005E2901">
        <w:t xml:space="preserve">использования </w:t>
      </w:r>
      <w:r w:rsidRPr="008E3CDF">
        <w:t xml:space="preserve">автором </w:t>
      </w:r>
      <w:r w:rsidR="005E2901">
        <w:t xml:space="preserve">традиционного </w:t>
      </w:r>
      <w:r w:rsidRPr="008E3CDF">
        <w:t>сюжета.</w:t>
      </w:r>
    </w:p>
    <w:p w14:paraId="29B5B7E5" w14:textId="53A3DFB2" w:rsidR="008E3CDF" w:rsidRPr="008E3CDF" w:rsidRDefault="005E2901" w:rsidP="008E3CDF">
      <w:pPr>
        <w:pStyle w:val="a9"/>
        <w:numPr>
          <w:ilvl w:val="0"/>
          <w:numId w:val="23"/>
        </w:numPr>
        <w:spacing w:after="160" w:line="259" w:lineRule="auto"/>
        <w:ind w:left="0" w:firstLine="142"/>
        <w:contextualSpacing/>
      </w:pPr>
      <w:proofErr w:type="spellStart"/>
      <w:r>
        <w:t>А.Чехов</w:t>
      </w:r>
      <w:proofErr w:type="spellEnd"/>
      <w:r>
        <w:t xml:space="preserve">. Вишневый сад. Особенности </w:t>
      </w:r>
      <w:r w:rsidR="008E3CDF" w:rsidRPr="008E3CDF">
        <w:t>структуры пьесы.</w:t>
      </w:r>
    </w:p>
    <w:p w14:paraId="3E6C4925" w14:textId="77777777" w:rsidR="00E52BA6" w:rsidRPr="001919E7" w:rsidRDefault="00E52BA6" w:rsidP="00E52BA6">
      <w:pPr>
        <w:tabs>
          <w:tab w:val="left" w:pos="2490"/>
        </w:tabs>
      </w:pPr>
      <w:r w:rsidRPr="001919E7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E52BA6" w:rsidRPr="001919E7" w14:paraId="0B6EB43F" w14:textId="77777777" w:rsidTr="00D71432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3EE063" w14:textId="77777777" w:rsidR="00E52BA6" w:rsidRPr="001919E7" w:rsidRDefault="00E52BA6" w:rsidP="00D71432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32EE7" w14:textId="77777777" w:rsidR="00E52BA6" w:rsidRPr="001919E7" w:rsidRDefault="00E52BA6" w:rsidP="00D71432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B0DD6" w14:textId="77777777" w:rsidR="00E52BA6" w:rsidRPr="001919E7" w:rsidRDefault="00E52BA6" w:rsidP="00D71432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E52BA6" w:rsidRPr="001919E7" w14:paraId="5E19D58F" w14:textId="77777777" w:rsidTr="00D71432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057EC6" w14:textId="77777777" w:rsidR="00E52BA6" w:rsidRPr="001919E7" w:rsidRDefault="00E52BA6" w:rsidP="00D71432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3ADD3A03" w14:textId="77777777" w:rsidR="00E52BA6" w:rsidRPr="001919E7" w:rsidRDefault="00E52BA6" w:rsidP="00D71432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754E3" w14:textId="77777777" w:rsidR="00E52BA6" w:rsidRPr="001919E7" w:rsidRDefault="00E52BA6" w:rsidP="00CF78AD">
            <w:pPr>
              <w:widowControl w:val="0"/>
              <w:numPr>
                <w:ilvl w:val="0"/>
                <w:numId w:val="7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38507377" w14:textId="77777777" w:rsidR="00E52BA6" w:rsidRPr="001919E7" w:rsidRDefault="00E52BA6" w:rsidP="00CF78AD">
            <w:pPr>
              <w:widowControl w:val="0"/>
              <w:numPr>
                <w:ilvl w:val="0"/>
                <w:numId w:val="7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016A5E65" w14:textId="77777777" w:rsidR="00E52BA6" w:rsidRPr="001919E7" w:rsidRDefault="00E52BA6" w:rsidP="00CF78AD">
            <w:pPr>
              <w:widowControl w:val="0"/>
              <w:numPr>
                <w:ilvl w:val="0"/>
                <w:numId w:val="7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B40B13" w14:textId="77777777" w:rsidR="00E52BA6" w:rsidRPr="001919E7" w:rsidRDefault="00E52BA6" w:rsidP="00D71432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1919E7">
              <w:t>если тема раскрыта правильно</w:t>
            </w:r>
            <w:r>
              <w:t xml:space="preserve">, </w:t>
            </w:r>
            <w:r w:rsidRPr="001919E7">
              <w:t>полно</w:t>
            </w:r>
            <w:r>
              <w:t xml:space="preserve"> и</w:t>
            </w:r>
            <w:r w:rsidRPr="001919E7">
              <w:t xml:space="preserve"> грамотно. </w:t>
            </w:r>
            <w:r w:rsidRPr="001919E7">
              <w:rPr>
                <w:rFonts w:eastAsia="Times New Roman"/>
                <w:iCs/>
              </w:rPr>
              <w:t xml:space="preserve">Обучающийся логически стройно излагает учебный материал, справляется с решением задач </w:t>
            </w:r>
            <w:r>
              <w:rPr>
                <w:rFonts w:eastAsia="Times New Roman"/>
                <w:iCs/>
              </w:rPr>
              <w:t>коммуникативной</w:t>
            </w:r>
            <w:r w:rsidRPr="001919E7">
              <w:rPr>
                <w:rFonts w:eastAsia="Times New Roman"/>
                <w:iCs/>
              </w:rPr>
              <w:t xml:space="preserve"> направленности высокого уровня сложности.</w:t>
            </w:r>
          </w:p>
        </w:tc>
      </w:tr>
      <w:tr w:rsidR="00E52BA6" w:rsidRPr="001919E7" w14:paraId="0BE58E83" w14:textId="77777777" w:rsidTr="00D71432">
        <w:trPr>
          <w:trHeight w:val="111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22A558" w14:textId="77777777" w:rsidR="00E52BA6" w:rsidRPr="001919E7" w:rsidRDefault="00E52BA6" w:rsidP="00D71432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14:paraId="6C2DE500" w14:textId="77777777" w:rsidR="00E52BA6" w:rsidRPr="001919E7" w:rsidRDefault="00E52BA6" w:rsidP="00D71432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7B72E81" w14:textId="77777777" w:rsidR="00E52BA6" w:rsidRPr="001919E7" w:rsidRDefault="00E52BA6" w:rsidP="00D7143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7FEE4C" w14:textId="77777777" w:rsidR="00E52BA6" w:rsidRPr="001919E7" w:rsidRDefault="00E52BA6" w:rsidP="00D71432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>тема раскрыта правильно, но неполно. Выступающий владеет развитыми навыками говорения, дискурсивной компетенцией</w:t>
            </w:r>
            <w:r>
              <w:t>.</w:t>
            </w:r>
            <w:r w:rsidRPr="001919E7">
              <w:t xml:space="preserve"> </w:t>
            </w:r>
          </w:p>
        </w:tc>
      </w:tr>
      <w:tr w:rsidR="00E52BA6" w:rsidRPr="001919E7" w14:paraId="6E305F2B" w14:textId="77777777" w:rsidTr="00D71432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98F436" w14:textId="77777777" w:rsidR="00E52BA6" w:rsidRPr="001919E7" w:rsidRDefault="00E52BA6" w:rsidP="00D71432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6DD6D13" w14:textId="77777777" w:rsidR="00E52BA6" w:rsidRPr="001919E7" w:rsidRDefault="00E52BA6" w:rsidP="00D7143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AE20E1" w14:textId="77777777" w:rsidR="00E52BA6" w:rsidRPr="001919E7" w:rsidRDefault="00E52BA6" w:rsidP="00D71432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52BA6" w:rsidRPr="001919E7" w14:paraId="475BD28D" w14:textId="77777777" w:rsidTr="00D71432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BFEDC8" w14:textId="77777777" w:rsidR="00E52BA6" w:rsidRPr="001919E7" w:rsidRDefault="00E52BA6" w:rsidP="00D71432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E11E08E" w14:textId="77777777" w:rsidR="00E52BA6" w:rsidRPr="001919E7" w:rsidRDefault="00E52BA6" w:rsidP="00D7143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E08BB1" w14:textId="77777777" w:rsidR="00E52BA6" w:rsidRPr="001919E7" w:rsidRDefault="00E52BA6" w:rsidP="00D71432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 xml:space="preserve">тема раскрыта правильно, полно, но в докладе присутствуют значительные </w:t>
            </w:r>
            <w:r>
              <w:t xml:space="preserve">фактические, </w:t>
            </w:r>
            <w:r w:rsidRPr="001919E7">
              <w:t>лексические, грамматические</w:t>
            </w:r>
            <w:r>
              <w:t xml:space="preserve">, </w:t>
            </w:r>
            <w:r w:rsidRPr="001919E7">
              <w:t xml:space="preserve">стилистические ошибки. Выступающий недостаточно владеет навыками </w:t>
            </w:r>
            <w:r>
              <w:t>устного изложения материала</w:t>
            </w:r>
            <w:r w:rsidRPr="001919E7">
              <w:t>, дискурсивной компетенцией</w:t>
            </w:r>
            <w:r>
              <w:t>.</w:t>
            </w:r>
          </w:p>
        </w:tc>
      </w:tr>
      <w:tr w:rsidR="00E52BA6" w:rsidRPr="001919E7" w14:paraId="560FA119" w14:textId="77777777" w:rsidTr="00D71432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94F7A" w14:textId="77777777" w:rsidR="00E52BA6" w:rsidRPr="001919E7" w:rsidRDefault="00E52BA6" w:rsidP="00D71432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</w:t>
            </w:r>
            <w:r w:rsidRPr="001919E7">
              <w:rPr>
                <w:rFonts w:eastAsia="Times New Roman"/>
                <w:lang w:bidi="ru-RU"/>
              </w:rPr>
              <w:lastRenderedPageBreak/>
              <w:t>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25AD683" w14:textId="77777777" w:rsidR="00E52BA6" w:rsidRPr="001919E7" w:rsidRDefault="00E52BA6" w:rsidP="00D7143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4153C" w14:textId="77777777" w:rsidR="00E52BA6" w:rsidRPr="001919E7" w:rsidRDefault="00E52BA6" w:rsidP="00D71432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52BA6" w:rsidRPr="001919E7" w14:paraId="72A7BFAA" w14:textId="77777777" w:rsidTr="00D71432">
        <w:trPr>
          <w:trHeight w:val="193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A4280E" w14:textId="77777777" w:rsidR="00E52BA6" w:rsidRPr="001919E7" w:rsidRDefault="00E52BA6" w:rsidP="00D71432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A1711D" w14:textId="77777777" w:rsidR="00E52BA6" w:rsidRPr="001919E7" w:rsidRDefault="00E52BA6" w:rsidP="00D7143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D18B6" w14:textId="77777777" w:rsidR="00E52BA6" w:rsidRPr="001919E7" w:rsidRDefault="00E52BA6" w:rsidP="00D71432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самостоятельно,</w:t>
            </w:r>
            <w:r w:rsidRPr="001919E7">
              <w:t xml:space="preserve"> тема раскрыта правильно, но неполно, в докладе присутствуют значительные</w:t>
            </w:r>
            <w:r>
              <w:t xml:space="preserve"> фактические,</w:t>
            </w:r>
            <w:r w:rsidRPr="001919E7">
              <w:t xml:space="preserve"> лексические, грамматические и стилистические ошибки. Выступающий не владеет навыками публичной речи</w:t>
            </w:r>
            <w:r>
              <w:t xml:space="preserve"> и устного изложения материала</w:t>
            </w:r>
            <w:r w:rsidRPr="001919E7">
              <w:t xml:space="preserve">, дискурсивной компетенцией. </w:t>
            </w:r>
          </w:p>
          <w:p w14:paraId="3A29DA48" w14:textId="77777777" w:rsidR="00E52BA6" w:rsidRPr="001919E7" w:rsidRDefault="00E52BA6" w:rsidP="00D71432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10C2E733" w14:textId="77777777" w:rsidR="00E52BA6" w:rsidRPr="00E52BA6" w:rsidRDefault="00E52BA6" w:rsidP="00545DF3">
      <w:pPr>
        <w:autoSpaceDE w:val="0"/>
        <w:autoSpaceDN w:val="0"/>
        <w:adjustRightInd w:val="0"/>
        <w:jc w:val="center"/>
        <w:rPr>
          <w:b/>
        </w:rPr>
      </w:pPr>
    </w:p>
    <w:p w14:paraId="698233E5" w14:textId="77777777" w:rsidR="00E52BA6" w:rsidRDefault="00E52BA6" w:rsidP="00545DF3">
      <w:pPr>
        <w:autoSpaceDE w:val="0"/>
        <w:autoSpaceDN w:val="0"/>
        <w:adjustRightInd w:val="0"/>
        <w:jc w:val="center"/>
        <w:rPr>
          <w:b/>
        </w:rPr>
      </w:pPr>
    </w:p>
    <w:p w14:paraId="5D6C88CA" w14:textId="5F0206FE" w:rsidR="00545DF3" w:rsidRPr="004309EB" w:rsidRDefault="00545DF3" w:rsidP="00545DF3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4309EB">
        <w:rPr>
          <w:b/>
        </w:rPr>
        <w:t xml:space="preserve">Задания </w:t>
      </w:r>
      <w:r w:rsidR="00896BE1">
        <w:rPr>
          <w:b/>
        </w:rPr>
        <w:t xml:space="preserve">творческо-постановочного </w:t>
      </w:r>
      <w:r w:rsidRPr="004309EB">
        <w:rPr>
          <w:b/>
        </w:rPr>
        <w:t>уровня</w:t>
      </w:r>
      <w:r w:rsidR="00A66647">
        <w:rPr>
          <w:b/>
        </w:rPr>
        <w:t xml:space="preserve"> (ПК-5.1, ПК-2.2, 2.3.)</w:t>
      </w:r>
    </w:p>
    <w:p w14:paraId="00C7738C" w14:textId="77777777" w:rsidR="00F67B4B" w:rsidRDefault="00F67B4B" w:rsidP="00F67B4B">
      <w:pPr>
        <w:jc w:val="both"/>
        <w:rPr>
          <w:b/>
          <w:i/>
        </w:rPr>
      </w:pPr>
    </w:p>
    <w:p w14:paraId="2DED127C" w14:textId="77777777" w:rsidR="00CE68C9" w:rsidRPr="00CE68C9" w:rsidRDefault="00CE68C9" w:rsidP="00CE68C9">
      <w:pPr>
        <w:pStyle w:val="a9"/>
        <w:shd w:val="clear" w:color="auto" w:fill="FFFFFF"/>
        <w:ind w:left="1428" w:firstLine="696"/>
        <w:rPr>
          <w:b/>
          <w:bCs/>
          <w:color w:val="222222"/>
          <w:u w:val="single"/>
        </w:rPr>
      </w:pPr>
      <w:r w:rsidRPr="00CE68C9">
        <w:rPr>
          <w:b/>
          <w:bCs/>
          <w:color w:val="222222"/>
          <w:u w:val="single"/>
        </w:rPr>
        <w:t>«</w:t>
      </w:r>
      <w:proofErr w:type="gramStart"/>
      <w:r w:rsidRPr="00CE68C9">
        <w:rPr>
          <w:b/>
          <w:bCs/>
          <w:color w:val="222222"/>
          <w:u w:val="single"/>
        </w:rPr>
        <w:t>Создание  номера</w:t>
      </w:r>
      <w:proofErr w:type="gramEnd"/>
      <w:r w:rsidRPr="00CE68C9">
        <w:rPr>
          <w:b/>
          <w:bCs/>
          <w:color w:val="222222"/>
          <w:u w:val="single"/>
        </w:rPr>
        <w:t>»</w:t>
      </w:r>
    </w:p>
    <w:p w14:paraId="7AEAF2D0" w14:textId="77777777" w:rsidR="00CE68C9" w:rsidRPr="00CE68C9" w:rsidRDefault="00CE68C9" w:rsidP="00CE68C9">
      <w:pPr>
        <w:pStyle w:val="a9"/>
        <w:shd w:val="clear" w:color="auto" w:fill="FFFFFF"/>
        <w:rPr>
          <w:b/>
          <w:bCs/>
          <w:color w:val="222222"/>
          <w:u w:val="single"/>
        </w:rPr>
      </w:pPr>
    </w:p>
    <w:p w14:paraId="2272189D" w14:textId="77777777" w:rsidR="00CE68C9" w:rsidRPr="00CE68C9" w:rsidRDefault="00CE68C9" w:rsidP="00CE68C9">
      <w:pPr>
        <w:pStyle w:val="a9"/>
        <w:numPr>
          <w:ilvl w:val="0"/>
          <w:numId w:val="37"/>
        </w:numPr>
        <w:shd w:val="clear" w:color="auto" w:fill="FFFFFF"/>
        <w:spacing w:before="100" w:beforeAutospacing="1" w:after="100" w:afterAutospacing="1"/>
        <w:contextualSpacing/>
        <w:rPr>
          <w:rFonts w:ascii="Arial" w:hAnsi="Arial" w:cs="Arial"/>
          <w:color w:val="222222"/>
        </w:rPr>
      </w:pPr>
      <w:r w:rsidRPr="00CE68C9">
        <w:rPr>
          <w:color w:val="222222"/>
        </w:rPr>
        <w:t xml:space="preserve">Студент должен </w:t>
      </w:r>
      <w:r w:rsidRPr="00CE68C9">
        <w:rPr>
          <w:b/>
          <w:bCs/>
          <w:i/>
          <w:iCs/>
          <w:color w:val="222222"/>
          <w:u w:val="single"/>
        </w:rPr>
        <w:t>изучить все выразительные трюки</w:t>
      </w:r>
      <w:r w:rsidRPr="00CE68C9">
        <w:rPr>
          <w:color w:val="222222"/>
        </w:rPr>
        <w:t xml:space="preserve"> (в цирке) или выразительные средства жанра (на эстраде) </w:t>
      </w:r>
    </w:p>
    <w:p w14:paraId="0B2BEF7C" w14:textId="77777777" w:rsidR="00CE68C9" w:rsidRPr="00CE68C9" w:rsidRDefault="00CE68C9" w:rsidP="00CE68C9">
      <w:pPr>
        <w:pStyle w:val="a9"/>
        <w:numPr>
          <w:ilvl w:val="0"/>
          <w:numId w:val="37"/>
        </w:numPr>
        <w:shd w:val="clear" w:color="auto" w:fill="FFFFFF"/>
        <w:spacing w:before="100" w:beforeAutospacing="1" w:after="100" w:afterAutospacing="1"/>
        <w:contextualSpacing/>
        <w:rPr>
          <w:rFonts w:ascii="Arial" w:hAnsi="Arial" w:cs="Arial"/>
          <w:color w:val="222222"/>
        </w:rPr>
      </w:pPr>
      <w:r w:rsidRPr="00CE68C9">
        <w:rPr>
          <w:color w:val="222222"/>
        </w:rPr>
        <w:t xml:space="preserve">Глубокое </w:t>
      </w:r>
      <w:r w:rsidRPr="00CE68C9">
        <w:rPr>
          <w:b/>
          <w:bCs/>
          <w:i/>
          <w:iCs/>
          <w:color w:val="222222"/>
          <w:u w:val="single"/>
        </w:rPr>
        <w:t xml:space="preserve">изучение </w:t>
      </w:r>
      <w:proofErr w:type="spellStart"/>
      <w:r w:rsidRPr="00CE68C9">
        <w:rPr>
          <w:b/>
          <w:bCs/>
          <w:i/>
          <w:iCs/>
          <w:color w:val="222222"/>
          <w:u w:val="single"/>
        </w:rPr>
        <w:t>психотипа</w:t>
      </w:r>
      <w:proofErr w:type="spellEnd"/>
      <w:r w:rsidRPr="00CE68C9">
        <w:rPr>
          <w:b/>
          <w:bCs/>
          <w:i/>
          <w:iCs/>
          <w:color w:val="222222"/>
          <w:u w:val="single"/>
        </w:rPr>
        <w:t xml:space="preserve"> исполнителя</w:t>
      </w:r>
      <w:r w:rsidRPr="00CE68C9">
        <w:rPr>
          <w:color w:val="222222"/>
        </w:rPr>
        <w:t xml:space="preserve"> и на этом   основании креативное создание </w:t>
      </w:r>
      <w:r w:rsidRPr="00CE68C9">
        <w:rPr>
          <w:b/>
          <w:bCs/>
          <w:i/>
          <w:iCs/>
          <w:color w:val="222222"/>
          <w:u w:val="single"/>
        </w:rPr>
        <w:t>для него сценического образа</w:t>
      </w:r>
      <w:r w:rsidRPr="00CE68C9">
        <w:rPr>
          <w:color w:val="222222"/>
        </w:rPr>
        <w:t>. Динамику развития образа (драматургия номера)</w:t>
      </w:r>
    </w:p>
    <w:p w14:paraId="1FE637F1" w14:textId="77777777" w:rsidR="00CE68C9" w:rsidRPr="00CE68C9" w:rsidRDefault="00CE68C9" w:rsidP="00CE68C9">
      <w:pPr>
        <w:pStyle w:val="a9"/>
        <w:numPr>
          <w:ilvl w:val="0"/>
          <w:numId w:val="37"/>
        </w:numPr>
        <w:shd w:val="clear" w:color="auto" w:fill="FFFFFF"/>
        <w:spacing w:before="100" w:beforeAutospacing="1" w:after="100" w:afterAutospacing="1"/>
        <w:contextualSpacing/>
        <w:rPr>
          <w:rFonts w:ascii="Arial" w:hAnsi="Arial" w:cs="Arial"/>
          <w:color w:val="222222"/>
        </w:rPr>
      </w:pPr>
      <w:r w:rsidRPr="00CE68C9">
        <w:rPr>
          <w:b/>
          <w:bCs/>
          <w:i/>
          <w:iCs/>
          <w:color w:val="222222"/>
          <w:u w:val="single"/>
        </w:rPr>
        <w:t>Подбор особых трюков</w:t>
      </w:r>
      <w:r w:rsidRPr="00CE68C9">
        <w:rPr>
          <w:color w:val="222222"/>
        </w:rPr>
        <w:t xml:space="preserve"> (выразительных средств эстрадного жанра) для выстраивания задуманного сценического образа.</w:t>
      </w:r>
    </w:p>
    <w:p w14:paraId="46F53129" w14:textId="77777777" w:rsidR="00CE68C9" w:rsidRPr="00CE68C9" w:rsidRDefault="00CE68C9" w:rsidP="00CE68C9">
      <w:pPr>
        <w:pStyle w:val="a9"/>
        <w:numPr>
          <w:ilvl w:val="0"/>
          <w:numId w:val="37"/>
        </w:numPr>
        <w:shd w:val="clear" w:color="auto" w:fill="FFFFFF"/>
        <w:spacing w:before="100" w:beforeAutospacing="1" w:after="100" w:afterAutospacing="1"/>
        <w:contextualSpacing/>
        <w:rPr>
          <w:rFonts w:ascii="Arial" w:hAnsi="Arial" w:cs="Arial"/>
          <w:color w:val="222222"/>
        </w:rPr>
      </w:pPr>
      <w:r w:rsidRPr="00CE68C9">
        <w:rPr>
          <w:b/>
          <w:bCs/>
          <w:i/>
          <w:iCs/>
          <w:color w:val="222222"/>
          <w:u w:val="single"/>
        </w:rPr>
        <w:t>Подбор (написание) музыки</w:t>
      </w:r>
      <w:r w:rsidRPr="00CE68C9">
        <w:rPr>
          <w:color w:val="222222"/>
        </w:rPr>
        <w:t xml:space="preserve">, соответствующей задуманному </w:t>
      </w:r>
      <w:r w:rsidRPr="00CE68C9">
        <w:rPr>
          <w:b/>
          <w:bCs/>
          <w:i/>
          <w:iCs/>
          <w:color w:val="222222"/>
          <w:u w:val="single"/>
        </w:rPr>
        <w:t>сценическому образу.</w:t>
      </w:r>
      <w:r w:rsidRPr="00CE68C9">
        <w:rPr>
          <w:color w:val="222222"/>
        </w:rPr>
        <w:t xml:space="preserve"> Музыка также отвечает за </w:t>
      </w:r>
      <w:r w:rsidRPr="00CE68C9">
        <w:rPr>
          <w:b/>
          <w:bCs/>
          <w:i/>
          <w:iCs/>
          <w:color w:val="222222"/>
          <w:u w:val="single"/>
        </w:rPr>
        <w:t>необходимый темпо-ритм</w:t>
      </w:r>
      <w:r w:rsidRPr="00CE68C9">
        <w:rPr>
          <w:color w:val="222222"/>
        </w:rPr>
        <w:t xml:space="preserve"> номера.</w:t>
      </w:r>
    </w:p>
    <w:p w14:paraId="10259DEF" w14:textId="77777777" w:rsidR="00CE68C9" w:rsidRPr="00CE68C9" w:rsidRDefault="00CE68C9" w:rsidP="00CE68C9">
      <w:pPr>
        <w:pStyle w:val="a9"/>
        <w:numPr>
          <w:ilvl w:val="0"/>
          <w:numId w:val="37"/>
        </w:numPr>
        <w:shd w:val="clear" w:color="auto" w:fill="FFFFFF"/>
        <w:spacing w:before="100" w:beforeAutospacing="1" w:after="100" w:afterAutospacing="1"/>
        <w:contextualSpacing/>
        <w:rPr>
          <w:rFonts w:ascii="Arial" w:hAnsi="Arial" w:cs="Arial"/>
          <w:color w:val="222222"/>
        </w:rPr>
      </w:pPr>
      <w:r w:rsidRPr="00CE68C9">
        <w:rPr>
          <w:color w:val="222222"/>
        </w:rPr>
        <w:t xml:space="preserve">Важнейшим компонентом создания артистического образа является </w:t>
      </w:r>
      <w:r w:rsidRPr="00CE68C9">
        <w:rPr>
          <w:b/>
          <w:bCs/>
          <w:i/>
          <w:iCs/>
          <w:color w:val="222222"/>
          <w:u w:val="single"/>
        </w:rPr>
        <w:t>костюм</w:t>
      </w:r>
      <w:r w:rsidRPr="00CE68C9">
        <w:rPr>
          <w:color w:val="222222"/>
        </w:rPr>
        <w:t xml:space="preserve">. Костюм должен стать яркой, выразительной </w:t>
      </w:r>
      <w:r w:rsidRPr="00CE68C9">
        <w:rPr>
          <w:b/>
          <w:bCs/>
          <w:i/>
          <w:iCs/>
          <w:color w:val="222222"/>
          <w:u w:val="single"/>
        </w:rPr>
        <w:t>характеристикой сценического образа</w:t>
      </w:r>
      <w:r w:rsidRPr="00CE68C9">
        <w:rPr>
          <w:color w:val="222222"/>
        </w:rPr>
        <w:t xml:space="preserve"> (фрачный, салонный джентльмен, уличный хулиган, современный </w:t>
      </w:r>
      <w:proofErr w:type="spellStart"/>
      <w:r w:rsidRPr="00CE68C9">
        <w:rPr>
          <w:color w:val="222222"/>
        </w:rPr>
        <w:t>метросексуал</w:t>
      </w:r>
      <w:proofErr w:type="spellEnd"/>
      <w:r w:rsidRPr="00CE68C9">
        <w:rPr>
          <w:color w:val="222222"/>
        </w:rPr>
        <w:t xml:space="preserve"> =денди, рыжий клоун, репер)</w:t>
      </w:r>
    </w:p>
    <w:p w14:paraId="45F246F0" w14:textId="77777777" w:rsidR="00CE68C9" w:rsidRPr="00CE68C9" w:rsidRDefault="00CE68C9" w:rsidP="00CE68C9">
      <w:pPr>
        <w:pStyle w:val="a9"/>
        <w:numPr>
          <w:ilvl w:val="0"/>
          <w:numId w:val="37"/>
        </w:numPr>
        <w:shd w:val="clear" w:color="auto" w:fill="FFFFFF"/>
        <w:spacing w:before="100" w:beforeAutospacing="1" w:after="100" w:afterAutospacing="1"/>
        <w:contextualSpacing/>
        <w:rPr>
          <w:rFonts w:ascii="Arial" w:hAnsi="Arial" w:cs="Arial"/>
          <w:color w:val="222222"/>
        </w:rPr>
      </w:pPr>
      <w:r w:rsidRPr="00CE68C9">
        <w:rPr>
          <w:color w:val="222222"/>
        </w:rPr>
        <w:t xml:space="preserve">Финальные репетиции номера должны привести к филигранному овладению исполнителем всеми компонентами номера: </w:t>
      </w:r>
      <w:r w:rsidRPr="00CE68C9">
        <w:rPr>
          <w:b/>
          <w:bCs/>
          <w:i/>
          <w:iCs/>
          <w:color w:val="222222"/>
          <w:u w:val="single"/>
        </w:rPr>
        <w:t>трюками, актерским мастерством, музыкальностью подачи трюков (сменой ритмов исполнения), умению носить костюм, сценическому обаянию</w:t>
      </w:r>
      <w:r w:rsidRPr="00CE68C9">
        <w:rPr>
          <w:b/>
          <w:bCs/>
          <w:i/>
          <w:iCs/>
          <w:color w:val="222222"/>
        </w:rPr>
        <w:t>.</w:t>
      </w:r>
      <w:r w:rsidRPr="00CE68C9">
        <w:rPr>
          <w:color w:val="222222"/>
        </w:rPr>
        <w:t xml:space="preserve"> Номер считается </w:t>
      </w:r>
      <w:r w:rsidRPr="00CE68C9">
        <w:rPr>
          <w:b/>
          <w:bCs/>
          <w:i/>
          <w:iCs/>
          <w:color w:val="222222"/>
        </w:rPr>
        <w:t>Законченным</w:t>
      </w:r>
      <w:r w:rsidRPr="00CE68C9">
        <w:rPr>
          <w:color w:val="222222"/>
        </w:rPr>
        <w:t>, когда в нем наличествуют все указанные компоненты.</w:t>
      </w:r>
    </w:p>
    <w:p w14:paraId="7A982FBD" w14:textId="77777777" w:rsidR="00CE68C9" w:rsidRPr="0096345B" w:rsidRDefault="00CE68C9" w:rsidP="00CE68C9">
      <w:pPr>
        <w:pStyle w:val="a9"/>
        <w:rPr>
          <w:rFonts w:ascii="Arial" w:hAnsi="Arial" w:cs="Arial"/>
          <w:color w:val="222222"/>
        </w:rPr>
      </w:pPr>
    </w:p>
    <w:p w14:paraId="58D7F0B5" w14:textId="77777777" w:rsidR="00CE68C9" w:rsidRPr="006B2144" w:rsidRDefault="00CE68C9" w:rsidP="008B4D3E">
      <w:pPr>
        <w:pStyle w:val="a9"/>
        <w:numPr>
          <w:ilvl w:val="0"/>
          <w:numId w:val="38"/>
        </w:numPr>
        <w:shd w:val="clear" w:color="auto" w:fill="FFFFFF"/>
        <w:spacing w:before="100" w:beforeAutospacing="1" w:after="100" w:afterAutospacing="1"/>
        <w:contextualSpacing/>
        <w:jc w:val="both"/>
        <w:rPr>
          <w:color w:val="222222"/>
        </w:rPr>
      </w:pPr>
      <w:r w:rsidRPr="006B2144">
        <w:rPr>
          <w:color w:val="222222"/>
        </w:rPr>
        <w:t xml:space="preserve">Студент не должен глубоко изучать жанр создаваемого номера. Главное, это глубокие познания в </w:t>
      </w:r>
      <w:r w:rsidRPr="006B2144">
        <w:rPr>
          <w:b/>
          <w:bCs/>
          <w:i/>
          <w:iCs/>
          <w:color w:val="222222"/>
        </w:rPr>
        <w:t>системе Станиславского</w:t>
      </w:r>
      <w:r w:rsidRPr="006B2144">
        <w:rPr>
          <w:color w:val="222222"/>
        </w:rPr>
        <w:t xml:space="preserve"> и </w:t>
      </w:r>
      <w:r w:rsidRPr="006B2144">
        <w:rPr>
          <w:b/>
          <w:bCs/>
          <w:i/>
          <w:iCs/>
          <w:color w:val="222222"/>
        </w:rPr>
        <w:t xml:space="preserve">системе «МЕТОД </w:t>
      </w:r>
      <w:r w:rsidRPr="006B2144">
        <w:rPr>
          <w:b/>
          <w:bCs/>
          <w:i/>
          <w:iCs/>
          <w:color w:val="222222"/>
          <w:lang w:val="en-US"/>
        </w:rPr>
        <w:t>Method</w:t>
      </w:r>
      <w:r w:rsidRPr="006B2144">
        <w:rPr>
          <w:color w:val="222222"/>
        </w:rPr>
        <w:t>» Михаила Чехова?</w:t>
      </w:r>
    </w:p>
    <w:p w14:paraId="6F3A3F9F" w14:textId="77777777" w:rsidR="00CE68C9" w:rsidRDefault="00CE68C9" w:rsidP="008B4D3E">
      <w:pPr>
        <w:pStyle w:val="a9"/>
        <w:numPr>
          <w:ilvl w:val="0"/>
          <w:numId w:val="38"/>
        </w:numPr>
        <w:shd w:val="clear" w:color="auto" w:fill="FFFFFF"/>
        <w:spacing w:before="100" w:beforeAutospacing="1" w:after="100" w:afterAutospacing="1"/>
        <w:contextualSpacing/>
        <w:jc w:val="both"/>
        <w:rPr>
          <w:color w:val="222222"/>
        </w:rPr>
      </w:pPr>
      <w:r>
        <w:rPr>
          <w:color w:val="222222"/>
        </w:rPr>
        <w:t xml:space="preserve"> Студент не должен изучать </w:t>
      </w:r>
      <w:proofErr w:type="spellStart"/>
      <w:r>
        <w:rPr>
          <w:color w:val="222222"/>
        </w:rPr>
        <w:t>психотип</w:t>
      </w:r>
      <w:proofErr w:type="spellEnd"/>
      <w:r>
        <w:rPr>
          <w:color w:val="222222"/>
        </w:rPr>
        <w:t xml:space="preserve"> актера(</w:t>
      </w:r>
      <w:proofErr w:type="spellStart"/>
      <w:proofErr w:type="gramStart"/>
      <w:r>
        <w:rPr>
          <w:color w:val="222222"/>
        </w:rPr>
        <w:t>ов</w:t>
      </w:r>
      <w:proofErr w:type="spellEnd"/>
      <w:r>
        <w:rPr>
          <w:color w:val="222222"/>
        </w:rPr>
        <w:t>)  исполнителя</w:t>
      </w:r>
      <w:proofErr w:type="gramEnd"/>
      <w:r>
        <w:rPr>
          <w:color w:val="222222"/>
        </w:rPr>
        <w:t xml:space="preserve"> номера, главное-это знание истории и теории праздничной культуры.</w:t>
      </w:r>
    </w:p>
    <w:p w14:paraId="28A797DF" w14:textId="77777777" w:rsidR="00CE68C9" w:rsidRDefault="00CE68C9" w:rsidP="008B4D3E">
      <w:pPr>
        <w:pStyle w:val="a9"/>
        <w:numPr>
          <w:ilvl w:val="0"/>
          <w:numId w:val="38"/>
        </w:numPr>
        <w:shd w:val="clear" w:color="auto" w:fill="FFFFFF"/>
        <w:spacing w:before="100" w:beforeAutospacing="1" w:after="100" w:afterAutospacing="1"/>
        <w:contextualSpacing/>
        <w:jc w:val="both"/>
        <w:rPr>
          <w:color w:val="222222"/>
        </w:rPr>
      </w:pPr>
      <w:r>
        <w:rPr>
          <w:color w:val="222222"/>
        </w:rPr>
        <w:t>Трюки или выразительные средства в номере должны выстраиваться по нарастающей, не зависимо от сценического образа главного исполнителя.</w:t>
      </w:r>
    </w:p>
    <w:p w14:paraId="407A0913" w14:textId="77777777" w:rsidR="00CE68C9" w:rsidRDefault="00CE68C9" w:rsidP="008B4D3E">
      <w:pPr>
        <w:pStyle w:val="a9"/>
        <w:numPr>
          <w:ilvl w:val="0"/>
          <w:numId w:val="38"/>
        </w:numPr>
        <w:shd w:val="clear" w:color="auto" w:fill="FFFFFF"/>
        <w:spacing w:before="100" w:beforeAutospacing="1" w:after="100" w:afterAutospacing="1"/>
        <w:contextualSpacing/>
        <w:jc w:val="both"/>
        <w:rPr>
          <w:color w:val="222222"/>
        </w:rPr>
      </w:pPr>
      <w:r>
        <w:rPr>
          <w:color w:val="222222"/>
        </w:rPr>
        <w:t xml:space="preserve">Музыка к номеру должна быть сугубо </w:t>
      </w:r>
      <w:r w:rsidRPr="006B2144">
        <w:rPr>
          <w:color w:val="222222"/>
          <w:u w:val="single"/>
        </w:rPr>
        <w:t>аккомпанирующей</w:t>
      </w:r>
      <w:r>
        <w:rPr>
          <w:color w:val="222222"/>
        </w:rPr>
        <w:t>?</w:t>
      </w:r>
    </w:p>
    <w:p w14:paraId="24BAE72F" w14:textId="77777777" w:rsidR="00CE68C9" w:rsidRPr="006B2144" w:rsidRDefault="00CE68C9" w:rsidP="008B4D3E">
      <w:pPr>
        <w:pStyle w:val="a9"/>
        <w:numPr>
          <w:ilvl w:val="0"/>
          <w:numId w:val="38"/>
        </w:numPr>
        <w:shd w:val="clear" w:color="auto" w:fill="FFFFFF"/>
        <w:spacing w:before="100" w:beforeAutospacing="1" w:after="100" w:afterAutospacing="1"/>
        <w:contextualSpacing/>
        <w:jc w:val="both"/>
        <w:rPr>
          <w:color w:val="222222"/>
        </w:rPr>
      </w:pPr>
      <w:r>
        <w:rPr>
          <w:color w:val="222222"/>
        </w:rPr>
        <w:t xml:space="preserve">Только на основании тщательного изучения всех </w:t>
      </w:r>
      <w:r w:rsidRPr="00C5599F">
        <w:rPr>
          <w:color w:val="222222"/>
          <w:u w:val="single"/>
        </w:rPr>
        <w:t>выразительных средств жанра</w:t>
      </w:r>
      <w:r>
        <w:rPr>
          <w:color w:val="222222"/>
        </w:rPr>
        <w:t xml:space="preserve">, создаваемого номера, и изучения </w:t>
      </w:r>
      <w:r w:rsidRPr="00C5599F">
        <w:rPr>
          <w:color w:val="222222"/>
          <w:u w:val="single"/>
        </w:rPr>
        <w:t>внешних и психологических данных самого исполнителя,</w:t>
      </w:r>
      <w:r>
        <w:rPr>
          <w:color w:val="222222"/>
        </w:rPr>
        <w:t xml:space="preserve"> подбора для него только тех </w:t>
      </w:r>
      <w:r w:rsidRPr="00C5599F">
        <w:rPr>
          <w:color w:val="222222"/>
          <w:u w:val="single"/>
        </w:rPr>
        <w:t>трюков, которые подчинены работе на раскрытие образа</w:t>
      </w:r>
      <w:r>
        <w:rPr>
          <w:color w:val="222222"/>
        </w:rPr>
        <w:t xml:space="preserve"> - </w:t>
      </w:r>
      <w:r w:rsidRPr="00C5599F">
        <w:rPr>
          <w:color w:val="222222"/>
        </w:rPr>
        <w:t>возможно создание</w:t>
      </w:r>
      <w:r>
        <w:rPr>
          <w:color w:val="222222"/>
        </w:rPr>
        <w:t xml:space="preserve"> </w:t>
      </w:r>
      <w:r w:rsidRPr="00C5599F">
        <w:rPr>
          <w:color w:val="222222"/>
        </w:rPr>
        <w:t xml:space="preserve">высокохудожественного </w:t>
      </w:r>
      <w:r>
        <w:rPr>
          <w:color w:val="222222"/>
        </w:rPr>
        <w:t xml:space="preserve">номера на эстраде и в </w:t>
      </w:r>
      <w:proofErr w:type="gramStart"/>
      <w:r>
        <w:rPr>
          <w:color w:val="222222"/>
        </w:rPr>
        <w:t>цирке.(</w:t>
      </w:r>
      <w:proofErr w:type="gramEnd"/>
      <w:r>
        <w:rPr>
          <w:color w:val="222222"/>
        </w:rPr>
        <w:t>+)</w:t>
      </w:r>
    </w:p>
    <w:p w14:paraId="3143C247" w14:textId="77777777" w:rsidR="00CE68C9" w:rsidRDefault="00CE68C9" w:rsidP="00C367EE">
      <w:pPr>
        <w:pStyle w:val="a9"/>
        <w:ind w:left="1080"/>
        <w:rPr>
          <w:bCs/>
        </w:rPr>
      </w:pPr>
    </w:p>
    <w:p w14:paraId="77D441EF" w14:textId="59B5F46A" w:rsidR="00C367EE" w:rsidRPr="00C367EE" w:rsidRDefault="00C367EE" w:rsidP="00C367EE">
      <w:pPr>
        <w:pStyle w:val="a9"/>
        <w:ind w:left="1080"/>
        <w:rPr>
          <w:bCs/>
        </w:rPr>
      </w:pPr>
      <w:r w:rsidRPr="00C367EE">
        <w:rPr>
          <w:bCs/>
        </w:rPr>
        <w:t xml:space="preserve">Задание </w:t>
      </w:r>
      <w:r w:rsidRPr="00C367EE">
        <w:rPr>
          <w:bCs/>
        </w:rPr>
        <w:t>по постановке номера:</w:t>
      </w:r>
    </w:p>
    <w:p w14:paraId="24F26C01" w14:textId="77777777" w:rsidR="00C367EE" w:rsidRPr="00C367EE" w:rsidRDefault="00C367EE" w:rsidP="00C367EE">
      <w:pPr>
        <w:pStyle w:val="a9"/>
        <w:ind w:left="1080"/>
        <w:rPr>
          <w:bCs/>
        </w:rPr>
      </w:pPr>
    </w:p>
    <w:p w14:paraId="032637B6" w14:textId="77777777" w:rsidR="00C367EE" w:rsidRPr="00C367EE" w:rsidRDefault="00C367EE" w:rsidP="00C367EE">
      <w:pPr>
        <w:pStyle w:val="a9"/>
        <w:numPr>
          <w:ilvl w:val="0"/>
          <w:numId w:val="27"/>
        </w:numPr>
        <w:contextualSpacing/>
        <w:rPr>
          <w:bCs/>
        </w:rPr>
      </w:pPr>
      <w:r w:rsidRPr="00C367EE">
        <w:rPr>
          <w:bCs/>
        </w:rPr>
        <w:t>На основе документа – фотографии Устинова А.В. или Маргарет Брук-</w:t>
      </w:r>
      <w:proofErr w:type="spellStart"/>
      <w:r w:rsidRPr="00C367EE">
        <w:rPr>
          <w:bCs/>
        </w:rPr>
        <w:t>уайт</w:t>
      </w:r>
      <w:proofErr w:type="spellEnd"/>
      <w:r w:rsidRPr="00C367EE">
        <w:rPr>
          <w:bCs/>
        </w:rPr>
        <w:t xml:space="preserve"> придумать и поставить номер.</w:t>
      </w:r>
    </w:p>
    <w:p w14:paraId="6C33F052" w14:textId="77777777" w:rsidR="00C367EE" w:rsidRPr="00C367EE" w:rsidRDefault="00C367EE" w:rsidP="00C367EE">
      <w:pPr>
        <w:pStyle w:val="a9"/>
        <w:numPr>
          <w:ilvl w:val="0"/>
          <w:numId w:val="27"/>
        </w:numPr>
        <w:contextualSpacing/>
        <w:rPr>
          <w:bCs/>
        </w:rPr>
      </w:pPr>
      <w:r w:rsidRPr="00C367EE">
        <w:rPr>
          <w:bCs/>
        </w:rPr>
        <w:t>На основе фактов из биографии Ч. Чаплина, У. Диснея придумать и поставить номер.</w:t>
      </w:r>
    </w:p>
    <w:p w14:paraId="1F976444" w14:textId="77777777" w:rsidR="00C367EE" w:rsidRPr="00C367EE" w:rsidRDefault="00C367EE" w:rsidP="00C367EE">
      <w:pPr>
        <w:pStyle w:val="a9"/>
        <w:numPr>
          <w:ilvl w:val="0"/>
          <w:numId w:val="27"/>
        </w:numPr>
        <w:contextualSpacing/>
        <w:rPr>
          <w:bCs/>
        </w:rPr>
      </w:pPr>
      <w:r w:rsidRPr="00C367EE">
        <w:rPr>
          <w:bCs/>
        </w:rPr>
        <w:lastRenderedPageBreak/>
        <w:t>На основе эстрадной песни поставить массовый номер для площади или стадиона, используя разнообразные выразительные средства.</w:t>
      </w:r>
    </w:p>
    <w:p w14:paraId="0DEE5375" w14:textId="77777777" w:rsidR="00C367EE" w:rsidRPr="00C367EE" w:rsidRDefault="00C367EE" w:rsidP="00C367EE">
      <w:pPr>
        <w:pStyle w:val="a9"/>
        <w:numPr>
          <w:ilvl w:val="0"/>
          <w:numId w:val="27"/>
        </w:numPr>
        <w:contextualSpacing/>
        <w:rPr>
          <w:bCs/>
        </w:rPr>
      </w:pPr>
      <w:r w:rsidRPr="00C367EE">
        <w:rPr>
          <w:bCs/>
        </w:rPr>
        <w:t>На основе народного обряда поставить номер для театрализованного представления.</w:t>
      </w:r>
    </w:p>
    <w:p w14:paraId="0B045F50" w14:textId="77777777" w:rsidR="00C367EE" w:rsidRPr="00C367EE" w:rsidRDefault="00C367EE" w:rsidP="00C367EE">
      <w:pPr>
        <w:pStyle w:val="a9"/>
        <w:numPr>
          <w:ilvl w:val="0"/>
          <w:numId w:val="27"/>
        </w:numPr>
        <w:contextualSpacing/>
        <w:rPr>
          <w:bCs/>
        </w:rPr>
      </w:pPr>
      <w:r w:rsidRPr="00C367EE">
        <w:rPr>
          <w:bCs/>
        </w:rPr>
        <w:t>Номер народного хореографического коллектива расширить для стадионного зрелища.</w:t>
      </w:r>
    </w:p>
    <w:p w14:paraId="41C92F31" w14:textId="77777777" w:rsidR="00C367EE" w:rsidRPr="00C367EE" w:rsidRDefault="00C367EE" w:rsidP="00C367EE">
      <w:pPr>
        <w:pStyle w:val="a9"/>
        <w:numPr>
          <w:ilvl w:val="0"/>
          <w:numId w:val="27"/>
        </w:numPr>
        <w:contextualSpacing/>
        <w:rPr>
          <w:bCs/>
        </w:rPr>
      </w:pPr>
      <w:r w:rsidRPr="00C367EE">
        <w:rPr>
          <w:bCs/>
        </w:rPr>
        <w:t>Номер вокального детского коллектива расширить для номера тематической шоу-программы в зале.</w:t>
      </w:r>
    </w:p>
    <w:p w14:paraId="5E244E4E" w14:textId="77777777" w:rsidR="00C367EE" w:rsidRPr="00C367EE" w:rsidRDefault="00C367EE" w:rsidP="00C367EE">
      <w:pPr>
        <w:pStyle w:val="a9"/>
        <w:numPr>
          <w:ilvl w:val="0"/>
          <w:numId w:val="27"/>
        </w:numPr>
        <w:contextualSpacing/>
        <w:rPr>
          <w:bCs/>
        </w:rPr>
      </w:pPr>
      <w:r w:rsidRPr="00C367EE">
        <w:rPr>
          <w:bCs/>
        </w:rPr>
        <w:t>Придумать номер – пролог открытия форума, конференции.</w:t>
      </w:r>
    </w:p>
    <w:p w14:paraId="31DCE891" w14:textId="77777777" w:rsidR="00C367EE" w:rsidRPr="00C367EE" w:rsidRDefault="00C367EE" w:rsidP="00C367EE">
      <w:pPr>
        <w:pStyle w:val="a9"/>
        <w:numPr>
          <w:ilvl w:val="0"/>
          <w:numId w:val="27"/>
        </w:numPr>
        <w:contextualSpacing/>
        <w:rPr>
          <w:bCs/>
        </w:rPr>
      </w:pPr>
      <w:r w:rsidRPr="00C367EE">
        <w:rPr>
          <w:bCs/>
        </w:rPr>
        <w:t>Придумать и поставить номер-клип на основе эстрадной песни.</w:t>
      </w:r>
    </w:p>
    <w:p w14:paraId="6CAF3B14" w14:textId="77777777" w:rsidR="00C367EE" w:rsidRPr="00C367EE" w:rsidRDefault="00C367EE" w:rsidP="00C367EE">
      <w:pPr>
        <w:rPr>
          <w:b/>
          <w:bCs/>
        </w:rPr>
      </w:pPr>
      <w:r w:rsidRPr="00C367EE">
        <w:rPr>
          <w:b/>
          <w:bCs/>
        </w:rPr>
        <w:t>Оценки номеров:</w:t>
      </w:r>
    </w:p>
    <w:p w14:paraId="197A6DDF" w14:textId="77777777" w:rsidR="00C367EE" w:rsidRPr="00C367EE" w:rsidRDefault="00C367EE" w:rsidP="00C367EE">
      <w:pPr>
        <w:rPr>
          <w:b/>
          <w:bCs/>
        </w:rPr>
      </w:pPr>
      <w:r w:rsidRPr="00C367EE">
        <w:rPr>
          <w:b/>
          <w:bCs/>
        </w:rPr>
        <w:t>Высшая оценка - 5</w:t>
      </w:r>
    </w:p>
    <w:p w14:paraId="08D5C461" w14:textId="77777777" w:rsidR="00C367EE" w:rsidRPr="00C367EE" w:rsidRDefault="00C367EE" w:rsidP="00C367EE">
      <w:pPr>
        <w:pStyle w:val="a9"/>
        <w:numPr>
          <w:ilvl w:val="0"/>
          <w:numId w:val="28"/>
        </w:numPr>
        <w:contextualSpacing/>
      </w:pPr>
      <w:r w:rsidRPr="00C367EE">
        <w:t>Художественно – образное решение.</w:t>
      </w:r>
    </w:p>
    <w:p w14:paraId="0BDB71D7" w14:textId="77777777" w:rsidR="00C367EE" w:rsidRPr="00C367EE" w:rsidRDefault="00C367EE" w:rsidP="00C367EE">
      <w:pPr>
        <w:pStyle w:val="a9"/>
        <w:numPr>
          <w:ilvl w:val="0"/>
          <w:numId w:val="28"/>
        </w:numPr>
        <w:contextualSpacing/>
      </w:pPr>
      <w:r w:rsidRPr="00C367EE">
        <w:t>Целостность номера (костюмы, реквизит, тематическая направленность, драматургия)</w:t>
      </w:r>
    </w:p>
    <w:p w14:paraId="7CAB0C36" w14:textId="77777777" w:rsidR="00C367EE" w:rsidRPr="00C367EE" w:rsidRDefault="00C367EE" w:rsidP="00C367EE">
      <w:pPr>
        <w:pStyle w:val="a9"/>
        <w:numPr>
          <w:ilvl w:val="0"/>
          <w:numId w:val="28"/>
        </w:numPr>
        <w:contextualSpacing/>
      </w:pPr>
      <w:r w:rsidRPr="00C367EE">
        <w:t>Грамотное построение драматургии номера.</w:t>
      </w:r>
    </w:p>
    <w:p w14:paraId="49005BEB" w14:textId="77777777" w:rsidR="00C367EE" w:rsidRPr="00C367EE" w:rsidRDefault="00C367EE" w:rsidP="00C367EE">
      <w:pPr>
        <w:pStyle w:val="a9"/>
        <w:numPr>
          <w:ilvl w:val="0"/>
          <w:numId w:val="28"/>
        </w:numPr>
        <w:contextualSpacing/>
      </w:pPr>
      <w:r w:rsidRPr="00C367EE">
        <w:t>Использование музыкального материала.</w:t>
      </w:r>
    </w:p>
    <w:p w14:paraId="2DD31A38" w14:textId="77777777" w:rsidR="00C367EE" w:rsidRPr="00C367EE" w:rsidRDefault="00C367EE" w:rsidP="00C367EE">
      <w:pPr>
        <w:pStyle w:val="a9"/>
        <w:numPr>
          <w:ilvl w:val="0"/>
          <w:numId w:val="28"/>
        </w:numPr>
        <w:contextualSpacing/>
      </w:pPr>
      <w:r w:rsidRPr="00C367EE">
        <w:t>Лаконичность и точность передачи образа.</w:t>
      </w:r>
    </w:p>
    <w:p w14:paraId="16A193A3" w14:textId="77777777" w:rsidR="00C367EE" w:rsidRPr="00C367EE" w:rsidRDefault="00C367EE" w:rsidP="00C367EE">
      <w:pPr>
        <w:pStyle w:val="a9"/>
        <w:numPr>
          <w:ilvl w:val="0"/>
          <w:numId w:val="28"/>
        </w:numPr>
        <w:contextualSpacing/>
      </w:pPr>
      <w:proofErr w:type="spellStart"/>
      <w:r w:rsidRPr="00C367EE">
        <w:t>Мизансценирование</w:t>
      </w:r>
      <w:proofErr w:type="spellEnd"/>
      <w:r w:rsidRPr="00C367EE">
        <w:t>.</w:t>
      </w:r>
    </w:p>
    <w:p w14:paraId="4FA99E05" w14:textId="77777777" w:rsidR="00C367EE" w:rsidRPr="00C367EE" w:rsidRDefault="00C367EE" w:rsidP="00C367EE">
      <w:pPr>
        <w:pStyle w:val="a9"/>
        <w:rPr>
          <w:b/>
          <w:bCs/>
        </w:rPr>
      </w:pPr>
      <w:r w:rsidRPr="00C367EE">
        <w:rPr>
          <w:b/>
          <w:bCs/>
        </w:rPr>
        <w:t>«4»</w:t>
      </w:r>
    </w:p>
    <w:p w14:paraId="391FFC6F" w14:textId="77777777" w:rsidR="00C367EE" w:rsidRPr="00C367EE" w:rsidRDefault="00C367EE" w:rsidP="00C367EE">
      <w:pPr>
        <w:pStyle w:val="a9"/>
        <w:numPr>
          <w:ilvl w:val="0"/>
          <w:numId w:val="29"/>
        </w:numPr>
        <w:contextualSpacing/>
      </w:pPr>
      <w:r w:rsidRPr="00C367EE">
        <w:t>Художественно – образное решение.</w:t>
      </w:r>
    </w:p>
    <w:p w14:paraId="1B240744" w14:textId="77777777" w:rsidR="00C367EE" w:rsidRPr="00C367EE" w:rsidRDefault="00C367EE" w:rsidP="00C367EE">
      <w:pPr>
        <w:pStyle w:val="a9"/>
        <w:numPr>
          <w:ilvl w:val="0"/>
          <w:numId w:val="29"/>
        </w:numPr>
        <w:contextualSpacing/>
      </w:pPr>
      <w:r w:rsidRPr="00C367EE">
        <w:t>Целостность номера (костюмы, реквизит, тематическая направленность, драматургия)</w:t>
      </w:r>
    </w:p>
    <w:p w14:paraId="5037867B" w14:textId="77777777" w:rsidR="00C367EE" w:rsidRPr="00C367EE" w:rsidRDefault="00C367EE" w:rsidP="00C367EE">
      <w:pPr>
        <w:pStyle w:val="a9"/>
        <w:numPr>
          <w:ilvl w:val="0"/>
          <w:numId w:val="29"/>
        </w:numPr>
        <w:contextualSpacing/>
      </w:pPr>
      <w:r w:rsidRPr="00C367EE">
        <w:t>Использование музыкального материала.</w:t>
      </w:r>
    </w:p>
    <w:p w14:paraId="7D2F0129" w14:textId="77777777" w:rsidR="00C367EE" w:rsidRPr="00C367EE" w:rsidRDefault="00C367EE" w:rsidP="00C367EE">
      <w:pPr>
        <w:pStyle w:val="a9"/>
        <w:numPr>
          <w:ilvl w:val="0"/>
          <w:numId w:val="29"/>
        </w:numPr>
        <w:contextualSpacing/>
      </w:pPr>
      <w:r w:rsidRPr="00C367EE">
        <w:t>Лаконичность и точность передачи образа.</w:t>
      </w:r>
    </w:p>
    <w:p w14:paraId="02BDC690" w14:textId="77777777" w:rsidR="00C367EE" w:rsidRPr="00C367EE" w:rsidRDefault="00C367EE" w:rsidP="00C367EE">
      <w:pPr>
        <w:pStyle w:val="a9"/>
        <w:rPr>
          <w:b/>
          <w:bCs/>
        </w:rPr>
      </w:pPr>
      <w:r w:rsidRPr="00C367EE">
        <w:rPr>
          <w:b/>
          <w:bCs/>
        </w:rPr>
        <w:t>«3»</w:t>
      </w:r>
    </w:p>
    <w:p w14:paraId="45773903" w14:textId="77777777" w:rsidR="00C367EE" w:rsidRPr="00C367EE" w:rsidRDefault="00C367EE" w:rsidP="00C367EE">
      <w:pPr>
        <w:pStyle w:val="a9"/>
        <w:numPr>
          <w:ilvl w:val="0"/>
          <w:numId w:val="30"/>
        </w:numPr>
        <w:contextualSpacing/>
      </w:pPr>
      <w:r w:rsidRPr="00C367EE">
        <w:t>Художественно – образное решение.</w:t>
      </w:r>
    </w:p>
    <w:p w14:paraId="09D2F280" w14:textId="77777777" w:rsidR="00C367EE" w:rsidRPr="00C367EE" w:rsidRDefault="00C367EE" w:rsidP="00C367EE">
      <w:pPr>
        <w:pStyle w:val="a9"/>
        <w:numPr>
          <w:ilvl w:val="0"/>
          <w:numId w:val="30"/>
        </w:numPr>
        <w:contextualSpacing/>
      </w:pPr>
      <w:r w:rsidRPr="00C367EE">
        <w:t>Использование музыкального материала.</w:t>
      </w:r>
    </w:p>
    <w:p w14:paraId="7CADCAC6" w14:textId="77777777" w:rsidR="00C367EE" w:rsidRPr="00C367EE" w:rsidRDefault="00C367EE" w:rsidP="00C367EE">
      <w:pPr>
        <w:pStyle w:val="a9"/>
        <w:numPr>
          <w:ilvl w:val="0"/>
          <w:numId w:val="30"/>
        </w:numPr>
        <w:contextualSpacing/>
      </w:pPr>
      <w:proofErr w:type="spellStart"/>
      <w:r w:rsidRPr="00C367EE">
        <w:t>Мизансценирование</w:t>
      </w:r>
      <w:proofErr w:type="spellEnd"/>
      <w:r w:rsidRPr="00C367EE">
        <w:t>.</w:t>
      </w:r>
    </w:p>
    <w:p w14:paraId="32490990" w14:textId="77777777" w:rsidR="00C367EE" w:rsidRPr="00C367EE" w:rsidRDefault="00C367EE" w:rsidP="00C367EE">
      <w:pPr>
        <w:pStyle w:val="a9"/>
        <w:rPr>
          <w:b/>
          <w:bCs/>
        </w:rPr>
      </w:pPr>
    </w:p>
    <w:p w14:paraId="02D2E18A" w14:textId="77777777" w:rsidR="00C367EE" w:rsidRPr="008F3010" w:rsidRDefault="00C367EE" w:rsidP="00C367EE">
      <w:pPr>
        <w:rPr>
          <w:bCs/>
          <w:sz w:val="28"/>
          <w:szCs w:val="28"/>
        </w:rPr>
      </w:pPr>
    </w:p>
    <w:p w14:paraId="1285043C" w14:textId="77777777" w:rsidR="00F67B4B" w:rsidRDefault="00F67B4B" w:rsidP="00A66647">
      <w:pPr>
        <w:tabs>
          <w:tab w:val="left" w:pos="2490"/>
        </w:tabs>
        <w:rPr>
          <w:b/>
          <w:bCs/>
        </w:rPr>
      </w:pPr>
      <w:bookmarkStart w:id="0" w:name="_Hlk89197427"/>
    </w:p>
    <w:p w14:paraId="0C7C4AB7" w14:textId="461B619E" w:rsidR="007F4451" w:rsidRPr="00475C88" w:rsidRDefault="007F4451" w:rsidP="007F4451">
      <w:pPr>
        <w:rPr>
          <w:b/>
        </w:rPr>
      </w:pPr>
      <w:r>
        <w:rPr>
          <w:b/>
        </w:rPr>
        <w:t xml:space="preserve">Задания </w:t>
      </w:r>
      <w:r w:rsidRPr="00475C88">
        <w:rPr>
          <w:b/>
        </w:rPr>
        <w:t xml:space="preserve">по </w:t>
      </w:r>
      <w:proofErr w:type="gramStart"/>
      <w:r w:rsidRPr="00475C88">
        <w:rPr>
          <w:b/>
        </w:rPr>
        <w:t>теме  «</w:t>
      </w:r>
      <w:proofErr w:type="gramEnd"/>
      <w:r w:rsidR="00A90B22">
        <w:rPr>
          <w:b/>
        </w:rPr>
        <w:t>Инсценировка</w:t>
      </w:r>
      <w:r w:rsidRPr="00475C88">
        <w:rPr>
          <w:b/>
        </w:rPr>
        <w:t>»</w:t>
      </w:r>
    </w:p>
    <w:p w14:paraId="174B1763" w14:textId="77777777" w:rsidR="007F4451" w:rsidRPr="00475C88" w:rsidRDefault="007F4451" w:rsidP="007F4451">
      <w:pPr>
        <w:rPr>
          <w:b/>
        </w:rPr>
      </w:pPr>
    </w:p>
    <w:p w14:paraId="02031A2C" w14:textId="52C8DC60" w:rsidR="00A90B22" w:rsidRDefault="007F4451" w:rsidP="007F4451">
      <w:pPr>
        <w:pStyle w:val="a9"/>
        <w:numPr>
          <w:ilvl w:val="0"/>
          <w:numId w:val="24"/>
        </w:numPr>
        <w:spacing w:after="160" w:line="259" w:lineRule="auto"/>
        <w:ind w:left="0" w:firstLine="0"/>
        <w:contextualSpacing/>
      </w:pPr>
      <w:r>
        <w:t xml:space="preserve">Студент должен </w:t>
      </w:r>
      <w:r w:rsidRPr="00475C88">
        <w:t>самостоятельно</w:t>
      </w:r>
      <w:r>
        <w:t xml:space="preserve"> выбрать</w:t>
      </w:r>
      <w:r w:rsidR="00A90B22">
        <w:t xml:space="preserve"> рассказ или другое прозаическое произведени</w:t>
      </w:r>
      <w:r w:rsidR="0040674D">
        <w:t>я</w:t>
      </w:r>
      <w:bookmarkStart w:id="1" w:name="_GoBack"/>
      <w:bookmarkEnd w:id="1"/>
      <w:r>
        <w:t>.</w:t>
      </w:r>
    </w:p>
    <w:p w14:paraId="36CD00B0" w14:textId="4C0FB72A" w:rsidR="007F4451" w:rsidRPr="00475C88" w:rsidRDefault="007F4451" w:rsidP="007F4451">
      <w:pPr>
        <w:pStyle w:val="a9"/>
        <w:numPr>
          <w:ilvl w:val="0"/>
          <w:numId w:val="24"/>
        </w:numPr>
        <w:spacing w:after="160" w:line="259" w:lineRule="auto"/>
        <w:ind w:left="0" w:firstLine="0"/>
        <w:contextualSpacing/>
      </w:pPr>
      <w:r>
        <w:t xml:space="preserve"> Определить суть </w:t>
      </w:r>
      <w:r w:rsidRPr="00475C88">
        <w:t>гла</w:t>
      </w:r>
      <w:r>
        <w:t xml:space="preserve">вного события. Обосновать свой выбор </w:t>
      </w:r>
      <w:r w:rsidRPr="00475C88">
        <w:t xml:space="preserve">во время </w:t>
      </w:r>
      <w:r>
        <w:t>публичной защиты</w:t>
      </w:r>
      <w:r w:rsidRPr="00475C88">
        <w:t xml:space="preserve"> замысла.</w:t>
      </w:r>
    </w:p>
    <w:p w14:paraId="71A043F7" w14:textId="71940DF1" w:rsidR="007F4451" w:rsidRPr="00475C88" w:rsidRDefault="007F4451" w:rsidP="007F4451">
      <w:pPr>
        <w:pStyle w:val="a9"/>
        <w:numPr>
          <w:ilvl w:val="0"/>
          <w:numId w:val="24"/>
        </w:numPr>
        <w:spacing w:after="160" w:line="259" w:lineRule="auto"/>
        <w:ind w:left="0" w:firstLine="0"/>
        <w:contextualSpacing/>
      </w:pPr>
      <w:r w:rsidRPr="00475C88">
        <w:t xml:space="preserve">Студент должен выстроить действие, насытить </w:t>
      </w:r>
      <w:r>
        <w:t xml:space="preserve">его </w:t>
      </w:r>
      <w:r w:rsidRPr="00475C88">
        <w:t>темпо-ритмами.</w:t>
      </w:r>
    </w:p>
    <w:p w14:paraId="2C5C4761" w14:textId="4B957C76" w:rsidR="007F4451" w:rsidRPr="00475C88" w:rsidRDefault="007F4451" w:rsidP="007F4451">
      <w:pPr>
        <w:pStyle w:val="a9"/>
        <w:numPr>
          <w:ilvl w:val="0"/>
          <w:numId w:val="24"/>
        </w:numPr>
        <w:spacing w:after="160" w:line="259" w:lineRule="auto"/>
        <w:ind w:left="0" w:firstLine="0"/>
        <w:contextualSpacing/>
      </w:pPr>
      <w:r>
        <w:t xml:space="preserve">На </w:t>
      </w:r>
      <w:r w:rsidRPr="00475C88">
        <w:t>основа</w:t>
      </w:r>
      <w:r>
        <w:t xml:space="preserve">нии </w:t>
      </w:r>
      <w:r w:rsidRPr="00475C88">
        <w:t>понимания</w:t>
      </w:r>
      <w:r>
        <w:t xml:space="preserve"> психофизики верно подобрать исполнителей, прежде</w:t>
      </w:r>
      <w:r w:rsidRPr="00475C88">
        <w:t xml:space="preserve"> всего - главных ролей.</w:t>
      </w:r>
    </w:p>
    <w:p w14:paraId="6B2B1666" w14:textId="1C1B282A" w:rsidR="007F4451" w:rsidRPr="00475C88" w:rsidRDefault="007F4451" w:rsidP="007F4451">
      <w:pPr>
        <w:pStyle w:val="a9"/>
        <w:numPr>
          <w:ilvl w:val="0"/>
          <w:numId w:val="24"/>
        </w:numPr>
        <w:spacing w:after="160" w:line="259" w:lineRule="auto"/>
        <w:ind w:left="0" w:firstLine="0"/>
        <w:contextualSpacing/>
      </w:pPr>
      <w:r>
        <w:t>Определить вместе с исполнителями куски</w:t>
      </w:r>
      <w:r w:rsidRPr="00475C88">
        <w:t xml:space="preserve"> и </w:t>
      </w:r>
      <w:r>
        <w:t xml:space="preserve">задачи </w:t>
      </w:r>
      <w:r w:rsidRPr="00475C88">
        <w:t>внутри них.</w:t>
      </w:r>
    </w:p>
    <w:p w14:paraId="025381BD" w14:textId="78B5C6CF" w:rsidR="007F4451" w:rsidRDefault="007F4451" w:rsidP="007F4451">
      <w:pPr>
        <w:pStyle w:val="a9"/>
        <w:numPr>
          <w:ilvl w:val="0"/>
          <w:numId w:val="24"/>
        </w:numPr>
        <w:spacing w:after="160" w:line="259" w:lineRule="auto"/>
        <w:ind w:left="0" w:firstLine="0"/>
        <w:contextualSpacing/>
      </w:pPr>
      <w:r>
        <w:t xml:space="preserve">Организовать сценическое </w:t>
      </w:r>
      <w:r w:rsidRPr="00475C88">
        <w:t>пространство, выстроить световую и звуковую партитуру.</w:t>
      </w:r>
    </w:p>
    <w:p w14:paraId="11F2B468" w14:textId="452FA0D2" w:rsidR="00A90B22" w:rsidRPr="00475C88" w:rsidRDefault="00A90B22" w:rsidP="007F4451">
      <w:pPr>
        <w:pStyle w:val="a9"/>
        <w:numPr>
          <w:ilvl w:val="0"/>
          <w:numId w:val="24"/>
        </w:numPr>
        <w:spacing w:after="160" w:line="259" w:lineRule="auto"/>
        <w:ind w:left="0" w:firstLine="0"/>
        <w:contextualSpacing/>
      </w:pPr>
      <w:r>
        <w:t>Придумать режиссерское образное решение инсценировки</w:t>
      </w:r>
    </w:p>
    <w:p w14:paraId="58A4D414" w14:textId="77777777" w:rsidR="007F4451" w:rsidRPr="00475C88" w:rsidRDefault="007F4451" w:rsidP="007F4451"/>
    <w:p w14:paraId="4668D861" w14:textId="3978F312" w:rsidR="007F4451" w:rsidRPr="00475C88" w:rsidRDefault="007F4451" w:rsidP="007F4451">
      <w:pPr>
        <w:rPr>
          <w:b/>
        </w:rPr>
      </w:pPr>
      <w:r w:rsidRPr="00475C88">
        <w:rPr>
          <w:b/>
        </w:rPr>
        <w:t>Основания для оценки выполненной работы:</w:t>
      </w:r>
    </w:p>
    <w:p w14:paraId="3F41E09F" w14:textId="7C97997C" w:rsidR="007F4451" w:rsidRPr="00475C88" w:rsidRDefault="007F4451" w:rsidP="007F4451">
      <w:r w:rsidRPr="00475C88">
        <w:t>Руководитель курса оценивает выполненную работу по всем выше перечисленным критериям.</w:t>
      </w:r>
    </w:p>
    <w:p w14:paraId="5D53165E" w14:textId="50C8F165" w:rsidR="007F4451" w:rsidRPr="00475C88" w:rsidRDefault="007F4451" w:rsidP="007F4451">
      <w:r w:rsidRPr="00475C88">
        <w:t>Плюс следующие параметры – насколько явно выражено личное отношение к героям, к г</w:t>
      </w:r>
      <w:r w:rsidR="00A90B22">
        <w:t>лавным проблемам выбранного рассказа</w:t>
      </w:r>
    </w:p>
    <w:p w14:paraId="578DEF7C" w14:textId="2A854E33" w:rsidR="007F4451" w:rsidRPr="00475C88" w:rsidRDefault="007F4451" w:rsidP="007F4451">
      <w:r w:rsidRPr="00475C88">
        <w:t>- насколько полно проработаны взаимоотношения персонажей</w:t>
      </w:r>
    </w:p>
    <w:p w14:paraId="7B2951FE" w14:textId="35DAD89F" w:rsidR="007F4451" w:rsidRPr="00475C88" w:rsidRDefault="007F4451" w:rsidP="007F4451">
      <w:r w:rsidRPr="00475C88">
        <w:t>- насколько отчетливо студент способен выразить актуальность, злободневность содержания.</w:t>
      </w:r>
    </w:p>
    <w:p w14:paraId="7B3B7754" w14:textId="334ACC33" w:rsidR="007F4451" w:rsidRPr="00475C88" w:rsidRDefault="007F4451" w:rsidP="007F4451">
      <w:r w:rsidRPr="00475C88">
        <w:t>- способность создать метафорическую мизансцену, психологический или визуальный образ</w:t>
      </w:r>
    </w:p>
    <w:p w14:paraId="335DCDAC" w14:textId="23C06894" w:rsidR="007F4451" w:rsidRPr="00475C88" w:rsidRDefault="007F4451" w:rsidP="007F4451">
      <w:r w:rsidRPr="00475C88">
        <w:t>- заметно ли накопленное студентом чувство меры и вкуса, ощущение жанра драматургии.</w:t>
      </w:r>
    </w:p>
    <w:p w14:paraId="30A81893" w14:textId="77777777" w:rsidR="007F4451" w:rsidRPr="00475C88" w:rsidRDefault="007F4451" w:rsidP="007F4451"/>
    <w:p w14:paraId="3BC3981E" w14:textId="77777777" w:rsidR="007F4451" w:rsidRDefault="007F4451" w:rsidP="00A66647">
      <w:pPr>
        <w:tabs>
          <w:tab w:val="left" w:pos="2490"/>
        </w:tabs>
        <w:rPr>
          <w:b/>
          <w:bCs/>
        </w:rPr>
      </w:pPr>
    </w:p>
    <w:p w14:paraId="7D457F4F" w14:textId="77777777" w:rsidR="00A66647" w:rsidRPr="004309EB" w:rsidRDefault="00A66647" w:rsidP="00A66647">
      <w:pPr>
        <w:tabs>
          <w:tab w:val="left" w:pos="2490"/>
        </w:tabs>
      </w:pPr>
      <w:r w:rsidRPr="004309EB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A66647" w:rsidRPr="004309EB" w14:paraId="4EC2400D" w14:textId="77777777" w:rsidTr="00D71432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31EE83" w14:textId="77777777" w:rsidR="00A66647" w:rsidRPr="004309EB" w:rsidRDefault="00A66647" w:rsidP="00D71432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97F853" w14:textId="77777777" w:rsidR="00A66647" w:rsidRPr="004309EB" w:rsidRDefault="00A66647" w:rsidP="00D71432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E4ECF" w14:textId="77777777" w:rsidR="00A66647" w:rsidRPr="004309EB" w:rsidRDefault="00A66647" w:rsidP="00D71432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Критерии</w:t>
            </w:r>
          </w:p>
        </w:tc>
      </w:tr>
      <w:tr w:rsidR="00A66647" w:rsidRPr="004309EB" w14:paraId="773FC8CA" w14:textId="77777777" w:rsidTr="00D71432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201F4C" w14:textId="77777777" w:rsidR="00A66647" w:rsidRPr="004309EB" w:rsidRDefault="00A66647" w:rsidP="00D71432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Отлично</w:t>
            </w:r>
          </w:p>
          <w:p w14:paraId="245D61A8" w14:textId="77777777" w:rsidR="00A66647" w:rsidRPr="004309EB" w:rsidRDefault="00A66647" w:rsidP="00D71432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78229B" w14:textId="77777777" w:rsidR="00A66647" w:rsidRPr="004309EB" w:rsidRDefault="00A66647" w:rsidP="00CF78AD">
            <w:pPr>
              <w:widowControl w:val="0"/>
              <w:numPr>
                <w:ilvl w:val="0"/>
                <w:numId w:val="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74D44D1A" w14:textId="77777777" w:rsidR="00A66647" w:rsidRPr="004309EB" w:rsidRDefault="00A66647" w:rsidP="00CF78AD">
            <w:pPr>
              <w:widowControl w:val="0"/>
              <w:numPr>
                <w:ilvl w:val="0"/>
                <w:numId w:val="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0F9ED283" w14:textId="77777777" w:rsidR="00A66647" w:rsidRPr="004309EB" w:rsidRDefault="00A66647" w:rsidP="00CF78AD">
            <w:pPr>
              <w:widowControl w:val="0"/>
              <w:numPr>
                <w:ilvl w:val="0"/>
                <w:numId w:val="1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FEAD00" w14:textId="77777777" w:rsidR="00A66647" w:rsidRPr="004309EB" w:rsidRDefault="00A66647" w:rsidP="00D71432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4309EB">
              <w:t xml:space="preserve">если тема раскрыта правильно, полно и грамотно. </w:t>
            </w:r>
            <w:r w:rsidRPr="004309EB">
              <w:rPr>
                <w:rFonts w:eastAsia="Times New Roman"/>
                <w:iCs/>
              </w:rPr>
              <w:t>Обучающийся логически стройно излагает учебный материал, справляется с решением задач коммуникативной направленности высокого уровня сложности.</w:t>
            </w:r>
          </w:p>
        </w:tc>
      </w:tr>
      <w:tr w:rsidR="00A66647" w:rsidRPr="004309EB" w14:paraId="10234DD7" w14:textId="77777777" w:rsidTr="00D71432">
        <w:trPr>
          <w:trHeight w:val="125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06EDE2" w14:textId="77777777" w:rsidR="00A66647" w:rsidRPr="004309EB" w:rsidRDefault="00A66647" w:rsidP="00D71432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Хорошо</w:t>
            </w:r>
          </w:p>
          <w:p w14:paraId="55E0E4B8" w14:textId="77777777" w:rsidR="00A66647" w:rsidRPr="004309EB" w:rsidRDefault="00A66647" w:rsidP="00D71432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FB35D15" w14:textId="77777777" w:rsidR="00A66647" w:rsidRPr="004309EB" w:rsidRDefault="00A66647" w:rsidP="00D7143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06BA3C" w14:textId="77777777" w:rsidR="00A66647" w:rsidRPr="004309EB" w:rsidRDefault="00A66647" w:rsidP="00D71432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 xml:space="preserve">тема раскрыта правильно, но неполно. Выступающий владеет развитыми навыками говорения, дискурсивной компетенцией. </w:t>
            </w:r>
          </w:p>
        </w:tc>
      </w:tr>
      <w:tr w:rsidR="00A66647" w:rsidRPr="004309EB" w14:paraId="3F8603E0" w14:textId="77777777" w:rsidTr="00D71432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6DF3DE" w14:textId="77777777" w:rsidR="00A66647" w:rsidRPr="004309EB" w:rsidRDefault="00A66647" w:rsidP="00D71432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6315F6B" w14:textId="77777777" w:rsidR="00A66647" w:rsidRPr="004309EB" w:rsidRDefault="00A66647" w:rsidP="00D7143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26688F" w14:textId="77777777" w:rsidR="00A66647" w:rsidRPr="004309EB" w:rsidRDefault="00A66647" w:rsidP="00D71432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A66647" w:rsidRPr="004309EB" w14:paraId="1D7BB505" w14:textId="77777777" w:rsidTr="00D71432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F7E9F" w14:textId="77777777" w:rsidR="00A66647" w:rsidRPr="004309EB" w:rsidRDefault="00A66647" w:rsidP="00D71432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BB94FDC" w14:textId="77777777" w:rsidR="00A66647" w:rsidRPr="004309EB" w:rsidRDefault="00A66647" w:rsidP="00D7143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398A4E" w14:textId="77777777" w:rsidR="00A66647" w:rsidRPr="004309EB" w:rsidRDefault="00A66647" w:rsidP="00D71432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4309EB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самостоятельно, </w:t>
            </w:r>
            <w:r w:rsidRPr="004309EB">
              <w:t>тема раскрыта правильно, полно, но в докладе присутствуют значительные фактические, лексические, грамматические, стилистические ошибки. Выступающий недостаточно владеет навыками устного изложения материала, дискурсивной компетенцией.</w:t>
            </w:r>
          </w:p>
        </w:tc>
      </w:tr>
      <w:tr w:rsidR="00A66647" w:rsidRPr="004309EB" w14:paraId="56D54020" w14:textId="77777777" w:rsidTr="00D71432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DC3CC3" w14:textId="77777777" w:rsidR="00A66647" w:rsidRPr="004309EB" w:rsidRDefault="00A66647" w:rsidP="00D71432">
            <w:pPr>
              <w:widowControl w:val="0"/>
              <w:rPr>
                <w:rFonts w:eastAsia="Times New Roman"/>
                <w:lang w:bidi="ru-RU"/>
              </w:rPr>
            </w:pPr>
            <w:r w:rsidRPr="004309EB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13C44D" w14:textId="77777777" w:rsidR="00A66647" w:rsidRPr="004309EB" w:rsidRDefault="00A66647" w:rsidP="00D7143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EB869" w14:textId="77777777" w:rsidR="00A66647" w:rsidRPr="004309EB" w:rsidRDefault="00A66647" w:rsidP="00D71432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A66647" w:rsidRPr="004309EB" w14:paraId="2687E490" w14:textId="77777777" w:rsidTr="00D71432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9FD5E" w14:textId="77777777" w:rsidR="00A66647" w:rsidRPr="004309EB" w:rsidRDefault="00A66647" w:rsidP="00D71432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49CEA5" w14:textId="77777777" w:rsidR="00A66647" w:rsidRPr="004309EB" w:rsidRDefault="00A66647" w:rsidP="00D7143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9856D" w14:textId="77777777" w:rsidR="00A66647" w:rsidRPr="004309EB" w:rsidRDefault="00A66647" w:rsidP="00D71432">
            <w:pPr>
              <w:pStyle w:val="Default"/>
              <w:jc w:val="both"/>
            </w:pPr>
            <w:r w:rsidRPr="004309EB">
              <w:rPr>
                <w:rFonts w:eastAsia="Times New Roman"/>
                <w:shd w:val="clear" w:color="auto" w:fill="FFFFFF"/>
                <w:lang w:bidi="ru-RU"/>
              </w:rPr>
              <w:t>Задание выполнено самостоятельно,</w:t>
            </w:r>
            <w:r w:rsidRPr="004309EB">
              <w:t xml:space="preserve"> тема раскрыта правильно, но неполно, в докладе присутствуют значительные фактические, лексические, грамматические и стилистические ошибки. Выступающий не владеет навыками публичной речи и устного изложения материала, дискурсивной компетенцией. </w:t>
            </w:r>
          </w:p>
          <w:p w14:paraId="68D09F9B" w14:textId="77777777" w:rsidR="00A66647" w:rsidRPr="004309EB" w:rsidRDefault="00A66647" w:rsidP="00D71432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70A62CB8" w14:textId="77777777" w:rsidR="00930970" w:rsidRPr="004309EB" w:rsidRDefault="00930970" w:rsidP="00930970">
      <w:pPr>
        <w:spacing w:line="360" w:lineRule="auto"/>
      </w:pPr>
    </w:p>
    <w:bookmarkEnd w:id="0"/>
    <w:p w14:paraId="00C80F5C" w14:textId="2F2C73F6" w:rsidR="00545DF3" w:rsidRPr="004309EB" w:rsidRDefault="00930970" w:rsidP="00E52BA6">
      <w:pPr>
        <w:shd w:val="clear" w:color="auto" w:fill="FFFFFF"/>
        <w:ind w:right="180"/>
        <w:jc w:val="both"/>
      </w:pPr>
      <w:r w:rsidRPr="004309EB">
        <w:rPr>
          <w:b/>
          <w:color w:val="000000"/>
          <w:spacing w:val="-10"/>
        </w:rPr>
        <w:t xml:space="preserve">                                                        </w:t>
      </w:r>
      <w:r w:rsidR="00545DF3" w:rsidRPr="004309EB">
        <w:t xml:space="preserve">                           </w:t>
      </w:r>
    </w:p>
    <w:p w14:paraId="64EB30AF" w14:textId="192FF6A5" w:rsidR="00545DF3" w:rsidRPr="004309EB" w:rsidRDefault="00545DF3" w:rsidP="00545DF3">
      <w:pPr>
        <w:jc w:val="center"/>
        <w:rPr>
          <w:b/>
        </w:rPr>
      </w:pPr>
      <w:r w:rsidRPr="004309EB">
        <w:rPr>
          <w:b/>
        </w:rPr>
        <w:t xml:space="preserve">Задания </w:t>
      </w:r>
      <w:r w:rsidR="00896BE1" w:rsidRPr="004309EB">
        <w:rPr>
          <w:b/>
        </w:rPr>
        <w:t>реконструктивного</w:t>
      </w:r>
      <w:r w:rsidR="00896BE1">
        <w:rPr>
          <w:b/>
        </w:rPr>
        <w:t xml:space="preserve"> уровня </w:t>
      </w:r>
    </w:p>
    <w:p w14:paraId="2DB78A88" w14:textId="77777777" w:rsidR="00545DF3" w:rsidRPr="004309EB" w:rsidRDefault="00545DF3" w:rsidP="00DC1396">
      <w:pPr>
        <w:jc w:val="both"/>
      </w:pPr>
    </w:p>
    <w:p w14:paraId="787BC5A8" w14:textId="77777777" w:rsidR="009B78C4" w:rsidRDefault="009B78C4" w:rsidP="009B78C4">
      <w:pPr>
        <w:jc w:val="both"/>
      </w:pPr>
      <w:r>
        <w:t>Примерные вопросы для экзаменов:</w:t>
      </w:r>
    </w:p>
    <w:p w14:paraId="3F5AAAC1" w14:textId="77777777" w:rsidR="009B78C4" w:rsidRPr="00344CE7" w:rsidRDefault="009B78C4" w:rsidP="009B78C4">
      <w:pPr>
        <w:pStyle w:val="a9"/>
        <w:numPr>
          <w:ilvl w:val="0"/>
          <w:numId w:val="41"/>
        </w:numPr>
        <w:contextualSpacing/>
        <w:jc w:val="both"/>
      </w:pPr>
      <w:r w:rsidRPr="00344CE7">
        <w:t>Многообразие видов театрализованных и праздничных действ. Сущность понятий «театрализованное представление», «праздник», «шоу-программа» и т.д.</w:t>
      </w:r>
    </w:p>
    <w:p w14:paraId="1455772C" w14:textId="77777777" w:rsidR="009B78C4" w:rsidRPr="00344CE7" w:rsidRDefault="009B78C4" w:rsidP="009B78C4">
      <w:pPr>
        <w:pStyle w:val="a9"/>
        <w:numPr>
          <w:ilvl w:val="0"/>
          <w:numId w:val="41"/>
        </w:numPr>
        <w:spacing w:line="276" w:lineRule="auto"/>
        <w:contextualSpacing/>
        <w:jc w:val="both"/>
      </w:pPr>
      <w:r w:rsidRPr="00344CE7">
        <w:t xml:space="preserve">Соотношение понятий «театрализация» и «иллюстрация». </w:t>
      </w:r>
    </w:p>
    <w:p w14:paraId="2DC98A48" w14:textId="77777777" w:rsidR="009B78C4" w:rsidRPr="00344CE7" w:rsidRDefault="009B78C4" w:rsidP="009B78C4">
      <w:pPr>
        <w:pStyle w:val="af0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344CE7">
        <w:rPr>
          <w:rFonts w:ascii="Times New Roman" w:hAnsi="Times New Roman"/>
          <w:sz w:val="24"/>
          <w:szCs w:val="24"/>
        </w:rPr>
        <w:t xml:space="preserve">Трансформация </w:t>
      </w:r>
      <w:proofErr w:type="gramStart"/>
      <w:r w:rsidRPr="00344CE7">
        <w:rPr>
          <w:rFonts w:ascii="Times New Roman" w:hAnsi="Times New Roman"/>
          <w:sz w:val="24"/>
          <w:szCs w:val="24"/>
        </w:rPr>
        <w:t>образа</w:t>
      </w:r>
      <w:proofErr w:type="gramEnd"/>
      <w:r w:rsidRPr="00344CE7">
        <w:rPr>
          <w:rFonts w:ascii="Times New Roman" w:hAnsi="Times New Roman"/>
          <w:sz w:val="24"/>
          <w:szCs w:val="24"/>
        </w:rPr>
        <w:t xml:space="preserve"> ведущего в зависимости от жанра и формы театрализованного представления. </w:t>
      </w:r>
    </w:p>
    <w:p w14:paraId="27CAC7F2" w14:textId="77777777" w:rsidR="009B78C4" w:rsidRPr="00344CE7" w:rsidRDefault="009B78C4" w:rsidP="009B78C4">
      <w:pPr>
        <w:pStyle w:val="ae"/>
        <w:numPr>
          <w:ilvl w:val="0"/>
          <w:numId w:val="41"/>
        </w:numPr>
        <w:spacing w:after="0"/>
        <w:jc w:val="both"/>
      </w:pPr>
      <w:r w:rsidRPr="00344CE7">
        <w:t>Композиционное построение театрализованного представления. Понятия - Сквозное действие, конфликт.</w:t>
      </w:r>
    </w:p>
    <w:p w14:paraId="296555F3" w14:textId="77777777" w:rsidR="009B78C4" w:rsidRPr="00344CE7" w:rsidRDefault="009B78C4" w:rsidP="009B78C4">
      <w:pPr>
        <w:pStyle w:val="ae"/>
        <w:numPr>
          <w:ilvl w:val="0"/>
          <w:numId w:val="41"/>
        </w:numPr>
        <w:spacing w:after="0"/>
        <w:jc w:val="both"/>
      </w:pPr>
      <w:r w:rsidRPr="00344CE7">
        <w:t xml:space="preserve">Номер – основа театрализованного представления.  Особенности драматургии и режиссуры номера. Виды и жанры номеров на эстраде и современных шоу. </w:t>
      </w:r>
    </w:p>
    <w:p w14:paraId="2F9F063F" w14:textId="77777777" w:rsidR="009B78C4" w:rsidRPr="00344CE7" w:rsidRDefault="009B78C4" w:rsidP="009B78C4">
      <w:pPr>
        <w:pStyle w:val="a9"/>
        <w:numPr>
          <w:ilvl w:val="0"/>
          <w:numId w:val="41"/>
        </w:numPr>
        <w:spacing w:after="200" w:line="276" w:lineRule="auto"/>
        <w:contextualSpacing/>
        <w:jc w:val="both"/>
      </w:pPr>
      <w:r w:rsidRPr="00344CE7">
        <w:t xml:space="preserve">Сценография театрализованных представлений и праздников. Принцип работы режиссера с художником. </w:t>
      </w:r>
    </w:p>
    <w:p w14:paraId="02BF76DB" w14:textId="77777777" w:rsidR="009B78C4" w:rsidRPr="00344CE7" w:rsidRDefault="009B78C4" w:rsidP="009B78C4">
      <w:pPr>
        <w:pStyle w:val="a9"/>
        <w:numPr>
          <w:ilvl w:val="0"/>
          <w:numId w:val="41"/>
        </w:numPr>
        <w:spacing w:after="200" w:line="276" w:lineRule="auto"/>
        <w:contextualSpacing/>
        <w:jc w:val="both"/>
      </w:pPr>
      <w:r w:rsidRPr="00344CE7">
        <w:t xml:space="preserve">Обряд как составная часть массового праздника.  Традиционные народные и современные обряды в режиссуре. </w:t>
      </w:r>
    </w:p>
    <w:p w14:paraId="063F6C7B" w14:textId="77777777" w:rsidR="009B78C4" w:rsidRPr="00344CE7" w:rsidRDefault="009B78C4" w:rsidP="009B78C4">
      <w:pPr>
        <w:pStyle w:val="ae"/>
        <w:numPr>
          <w:ilvl w:val="0"/>
          <w:numId w:val="41"/>
        </w:numPr>
        <w:spacing w:after="0"/>
        <w:jc w:val="both"/>
      </w:pPr>
      <w:r w:rsidRPr="00344CE7">
        <w:t xml:space="preserve">Использование современных технологий и технических возможностей в создании </w:t>
      </w:r>
      <w:proofErr w:type="spellStart"/>
      <w:r w:rsidRPr="00344CE7">
        <w:t>ТПиП</w:t>
      </w:r>
      <w:proofErr w:type="spellEnd"/>
      <w:r w:rsidRPr="00344CE7">
        <w:t>.</w:t>
      </w:r>
    </w:p>
    <w:p w14:paraId="4A3151A6" w14:textId="77777777" w:rsidR="009B78C4" w:rsidRPr="00344CE7" w:rsidRDefault="009B78C4" w:rsidP="009B78C4">
      <w:pPr>
        <w:pStyle w:val="ae"/>
        <w:numPr>
          <w:ilvl w:val="0"/>
          <w:numId w:val="41"/>
        </w:numPr>
        <w:spacing w:after="0"/>
        <w:jc w:val="both"/>
      </w:pPr>
      <w:r w:rsidRPr="00344CE7">
        <w:lastRenderedPageBreak/>
        <w:t>Специфика театрализованных воинских и исторических праздников и обрядов на исторических объектах и комплексах.</w:t>
      </w:r>
      <w:r w:rsidRPr="00344CE7">
        <w:br/>
        <w:t xml:space="preserve">Роль местного, конкретного и документального материала в сценарии </w:t>
      </w:r>
      <w:proofErr w:type="spellStart"/>
      <w:r w:rsidRPr="00344CE7">
        <w:t>РТиП</w:t>
      </w:r>
      <w:proofErr w:type="spellEnd"/>
      <w:r w:rsidRPr="00344CE7">
        <w:t>, соотношение документального и игрового.</w:t>
      </w:r>
    </w:p>
    <w:p w14:paraId="61162928" w14:textId="77777777" w:rsidR="009B78C4" w:rsidRPr="00344CE7" w:rsidRDefault="009B78C4" w:rsidP="009B78C4">
      <w:pPr>
        <w:pStyle w:val="a9"/>
        <w:numPr>
          <w:ilvl w:val="0"/>
          <w:numId w:val="41"/>
        </w:numPr>
        <w:spacing w:after="200" w:line="276" w:lineRule="auto"/>
        <w:contextualSpacing/>
      </w:pPr>
      <w:r w:rsidRPr="00344CE7">
        <w:t xml:space="preserve">Способы активизации зрителя. Современные интерактивные методы вовлечения зрителей в действия. </w:t>
      </w:r>
    </w:p>
    <w:p w14:paraId="2A35C89C" w14:textId="77777777" w:rsidR="009B78C4" w:rsidRPr="00344CE7" w:rsidRDefault="009B78C4" w:rsidP="009B78C4">
      <w:pPr>
        <w:pStyle w:val="af0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344CE7">
        <w:rPr>
          <w:rFonts w:ascii="Times New Roman" w:hAnsi="Times New Roman"/>
          <w:bCs/>
          <w:sz w:val="24"/>
          <w:szCs w:val="24"/>
        </w:rPr>
        <w:t xml:space="preserve">Музыка в РТП как важнейшая    составляющая художественного образа. </w:t>
      </w:r>
    </w:p>
    <w:p w14:paraId="6C5DE3C8" w14:textId="77777777" w:rsidR="009B78C4" w:rsidRPr="00344CE7" w:rsidRDefault="009B78C4" w:rsidP="009B78C4">
      <w:pPr>
        <w:pStyle w:val="ae"/>
        <w:numPr>
          <w:ilvl w:val="0"/>
          <w:numId w:val="41"/>
        </w:numPr>
        <w:spacing w:after="0"/>
        <w:jc w:val="both"/>
      </w:pPr>
      <w:r w:rsidRPr="00344CE7">
        <w:t xml:space="preserve">Использование специфических выразительных средств в </w:t>
      </w:r>
      <w:proofErr w:type="spellStart"/>
      <w:r w:rsidRPr="00344CE7">
        <w:t>РТиП</w:t>
      </w:r>
      <w:proofErr w:type="spellEnd"/>
      <w:r w:rsidRPr="00344CE7">
        <w:t xml:space="preserve"> (различная техника, животные и т.д.)</w:t>
      </w:r>
    </w:p>
    <w:p w14:paraId="68F86B10" w14:textId="77777777" w:rsidR="009B78C4" w:rsidRPr="00344CE7" w:rsidRDefault="009B78C4" w:rsidP="009B78C4">
      <w:pPr>
        <w:pStyle w:val="ae"/>
        <w:numPr>
          <w:ilvl w:val="0"/>
          <w:numId w:val="41"/>
        </w:numPr>
        <w:spacing w:after="0"/>
        <w:jc w:val="both"/>
      </w:pPr>
      <w:r w:rsidRPr="00344CE7">
        <w:rPr>
          <w:bCs/>
        </w:rPr>
        <w:t>Современные (молодежные) виды зрелищ и шоу-программы в молодёжных клубах, развлекательных комплексах, др.</w:t>
      </w:r>
    </w:p>
    <w:p w14:paraId="1D3024F3" w14:textId="77777777" w:rsidR="009B78C4" w:rsidRPr="00344CE7" w:rsidRDefault="009B78C4" w:rsidP="009B78C4">
      <w:pPr>
        <w:pStyle w:val="ae"/>
        <w:numPr>
          <w:ilvl w:val="0"/>
          <w:numId w:val="41"/>
        </w:numPr>
        <w:spacing w:after="0"/>
        <w:jc w:val="both"/>
      </w:pPr>
      <w:r w:rsidRPr="00344CE7">
        <w:t xml:space="preserve">Работа режиссера с балетмейстером. Образная мизансцена, пластическая метафора, символы, знаки. </w:t>
      </w:r>
    </w:p>
    <w:p w14:paraId="5B06337A" w14:textId="77777777" w:rsidR="009B78C4" w:rsidRPr="00344CE7" w:rsidRDefault="009B78C4" w:rsidP="009B78C4">
      <w:pPr>
        <w:pStyle w:val="ae"/>
        <w:numPr>
          <w:ilvl w:val="0"/>
          <w:numId w:val="41"/>
        </w:numPr>
        <w:spacing w:after="0"/>
        <w:jc w:val="both"/>
      </w:pPr>
      <w:r w:rsidRPr="00CA0A9C">
        <w:rPr>
          <w:bCs/>
          <w:lang w:eastAsia="en-US"/>
        </w:rPr>
        <w:t xml:space="preserve">Современное мультимедийное шоу и другие </w:t>
      </w:r>
      <w:proofErr w:type="spellStart"/>
      <w:r w:rsidRPr="00CA0A9C">
        <w:rPr>
          <w:bCs/>
          <w:lang w:eastAsia="en-US"/>
        </w:rPr>
        <w:t>инновационно</w:t>
      </w:r>
      <w:proofErr w:type="spellEnd"/>
      <w:r w:rsidRPr="00CA0A9C">
        <w:rPr>
          <w:bCs/>
          <w:lang w:eastAsia="en-US"/>
        </w:rPr>
        <w:t>- технологичные праздничные шоу.</w:t>
      </w:r>
    </w:p>
    <w:p w14:paraId="17F1A7D0" w14:textId="77777777" w:rsidR="009B78C4" w:rsidRPr="00344CE7" w:rsidRDefault="009B78C4" w:rsidP="009B78C4">
      <w:pPr>
        <w:pStyle w:val="a9"/>
        <w:numPr>
          <w:ilvl w:val="0"/>
          <w:numId w:val="41"/>
        </w:numPr>
        <w:spacing w:after="200" w:line="276" w:lineRule="auto"/>
        <w:contextualSpacing/>
      </w:pPr>
      <w:r w:rsidRPr="00344CE7">
        <w:t xml:space="preserve">Театрализованные зрелища на нетрадиционной площадке: специфика создания «окружающей среды». Эстетическая и технологическая задачи. </w:t>
      </w:r>
    </w:p>
    <w:p w14:paraId="2CBF9DE5" w14:textId="77777777" w:rsidR="009B78C4" w:rsidRPr="00344CE7" w:rsidRDefault="009B78C4" w:rsidP="009B78C4">
      <w:pPr>
        <w:pStyle w:val="a9"/>
        <w:numPr>
          <w:ilvl w:val="0"/>
          <w:numId w:val="41"/>
        </w:numPr>
        <w:spacing w:after="200" w:line="276" w:lineRule="auto"/>
        <w:contextualSpacing/>
      </w:pPr>
      <w:r w:rsidRPr="00CA0A9C">
        <w:rPr>
          <w:bCs/>
        </w:rPr>
        <w:t>Виды современного театра. Инновации. Креативность. Оригинальность. Классика.</w:t>
      </w:r>
    </w:p>
    <w:p w14:paraId="4E193108" w14:textId="77777777" w:rsidR="009B78C4" w:rsidRPr="00344CE7" w:rsidRDefault="009B78C4" w:rsidP="009B78C4">
      <w:pPr>
        <w:pStyle w:val="a9"/>
        <w:numPr>
          <w:ilvl w:val="0"/>
          <w:numId w:val="41"/>
        </w:numPr>
        <w:spacing w:after="200" w:line="276" w:lineRule="auto"/>
        <w:contextualSpacing/>
      </w:pPr>
      <w:r w:rsidRPr="00344CE7">
        <w:t>Символы и знаки. Принципы создание символических костюмов, реквизитов, арт-объектов в РТП</w:t>
      </w:r>
    </w:p>
    <w:p w14:paraId="377AEDC1" w14:textId="77777777" w:rsidR="009B78C4" w:rsidRPr="00344CE7" w:rsidRDefault="009B78C4" w:rsidP="009B78C4">
      <w:pPr>
        <w:pStyle w:val="a9"/>
        <w:numPr>
          <w:ilvl w:val="0"/>
          <w:numId w:val="41"/>
        </w:numPr>
        <w:contextualSpacing/>
      </w:pPr>
      <w:r w:rsidRPr="00344CE7">
        <w:rPr>
          <w:bCs/>
        </w:rPr>
        <w:t>Слово «ЖАНР». Все значения. Использование и понимание.</w:t>
      </w:r>
    </w:p>
    <w:p w14:paraId="01FFC388" w14:textId="77777777" w:rsidR="009B78C4" w:rsidRPr="00344CE7" w:rsidRDefault="009B78C4" w:rsidP="009B78C4">
      <w:pPr>
        <w:pStyle w:val="a9"/>
        <w:numPr>
          <w:ilvl w:val="0"/>
          <w:numId w:val="41"/>
        </w:numPr>
        <w:spacing w:after="200" w:line="276" w:lineRule="auto"/>
        <w:contextualSpacing/>
        <w:rPr>
          <w:bCs/>
        </w:rPr>
      </w:pPr>
      <w:r w:rsidRPr="00344CE7">
        <w:rPr>
          <w:bCs/>
        </w:rPr>
        <w:t>Детские праздники. Анимационные программы и шоу.</w:t>
      </w:r>
    </w:p>
    <w:p w14:paraId="4BFCF7A5" w14:textId="77777777" w:rsidR="009B78C4" w:rsidRPr="00344CE7" w:rsidRDefault="009B78C4" w:rsidP="009B78C4">
      <w:pPr>
        <w:pStyle w:val="a9"/>
        <w:numPr>
          <w:ilvl w:val="0"/>
          <w:numId w:val="41"/>
        </w:numPr>
        <w:spacing w:after="200" w:line="276" w:lineRule="auto"/>
        <w:contextualSpacing/>
      </w:pPr>
      <w:r w:rsidRPr="00344CE7">
        <w:t>Художественный образ, образность как эстетическая основа «режиссерской театрализации празднества».</w:t>
      </w:r>
    </w:p>
    <w:p w14:paraId="42B55A79" w14:textId="77777777" w:rsidR="009B78C4" w:rsidRPr="00344CE7" w:rsidRDefault="009B78C4" w:rsidP="009B78C4">
      <w:pPr>
        <w:pStyle w:val="a9"/>
        <w:numPr>
          <w:ilvl w:val="0"/>
          <w:numId w:val="41"/>
        </w:numPr>
        <w:contextualSpacing/>
      </w:pPr>
      <w:r w:rsidRPr="00344CE7">
        <w:rPr>
          <w:bCs/>
        </w:rPr>
        <w:t>Особенности режиссуры мюзикла и музыкального спектакля</w:t>
      </w:r>
      <w:r w:rsidRPr="00344CE7">
        <w:rPr>
          <w:b/>
          <w:bCs/>
        </w:rPr>
        <w:t xml:space="preserve">. </w:t>
      </w:r>
      <w:r w:rsidRPr="00344CE7">
        <w:rPr>
          <w:bCs/>
        </w:rPr>
        <w:t>История и тенденции развития</w:t>
      </w:r>
    </w:p>
    <w:p w14:paraId="425CA328" w14:textId="77777777" w:rsidR="009B78C4" w:rsidRPr="00344CE7" w:rsidRDefault="009B78C4" w:rsidP="009B78C4">
      <w:pPr>
        <w:pStyle w:val="a9"/>
        <w:numPr>
          <w:ilvl w:val="0"/>
          <w:numId w:val="41"/>
        </w:numPr>
        <w:spacing w:after="200" w:line="276" w:lineRule="auto"/>
        <w:contextualSpacing/>
      </w:pPr>
      <w:r w:rsidRPr="00344CE7">
        <w:t>Спецэффекты</w:t>
      </w:r>
      <w:r w:rsidRPr="00344CE7">
        <w:rPr>
          <w:color w:val="FF0000"/>
        </w:rPr>
        <w:t xml:space="preserve"> </w:t>
      </w:r>
      <w:r w:rsidRPr="00344CE7">
        <w:t xml:space="preserve">и средства художественной выразительности в </w:t>
      </w:r>
      <w:proofErr w:type="spellStart"/>
      <w:r w:rsidRPr="00344CE7">
        <w:t>ТиП</w:t>
      </w:r>
      <w:proofErr w:type="spellEnd"/>
    </w:p>
    <w:p w14:paraId="76EC0F24" w14:textId="77777777" w:rsidR="009B78C4" w:rsidRPr="00344CE7" w:rsidRDefault="009B78C4" w:rsidP="009B78C4">
      <w:pPr>
        <w:pStyle w:val="a9"/>
        <w:numPr>
          <w:ilvl w:val="0"/>
          <w:numId w:val="41"/>
        </w:numPr>
        <w:spacing w:after="200" w:line="276" w:lineRule="auto"/>
        <w:contextualSpacing/>
      </w:pPr>
      <w:r w:rsidRPr="00344CE7">
        <w:t>Влияние места действия на режиссерский сценарий и форму массового представления</w:t>
      </w:r>
    </w:p>
    <w:p w14:paraId="590DE192" w14:textId="77777777" w:rsidR="009B78C4" w:rsidRPr="00344CE7" w:rsidRDefault="009B78C4" w:rsidP="009B78C4">
      <w:pPr>
        <w:pStyle w:val="ae"/>
        <w:numPr>
          <w:ilvl w:val="0"/>
          <w:numId w:val="41"/>
        </w:numPr>
        <w:spacing w:after="0"/>
        <w:jc w:val="both"/>
      </w:pPr>
      <w:r w:rsidRPr="00344CE7">
        <w:t>Управление РПГ. Функциональные особенности персонала (РПГ)</w:t>
      </w:r>
    </w:p>
    <w:p w14:paraId="049383DF" w14:textId="77777777" w:rsidR="009B78C4" w:rsidRPr="00344CE7" w:rsidRDefault="009B78C4" w:rsidP="009B78C4">
      <w:pPr>
        <w:pStyle w:val="a9"/>
        <w:numPr>
          <w:ilvl w:val="0"/>
          <w:numId w:val="41"/>
        </w:numPr>
        <w:spacing w:after="200" w:line="276" w:lineRule="auto"/>
        <w:contextualSpacing/>
      </w:pPr>
      <w:r w:rsidRPr="00344CE7">
        <w:t xml:space="preserve">Работа режиссера с солистами, актерами, коллективами и исполнителями. </w:t>
      </w:r>
    </w:p>
    <w:p w14:paraId="2A36AFB8" w14:textId="77777777" w:rsidR="009B78C4" w:rsidRPr="00344CE7" w:rsidRDefault="009B78C4" w:rsidP="009B78C4">
      <w:pPr>
        <w:pStyle w:val="a9"/>
        <w:numPr>
          <w:ilvl w:val="0"/>
          <w:numId w:val="41"/>
        </w:numPr>
        <w:contextualSpacing/>
      </w:pPr>
      <w:r w:rsidRPr="00344CE7">
        <w:t xml:space="preserve">Действие как основа сценического творчества режиссёра ТП. </w:t>
      </w:r>
      <w:r w:rsidRPr="00344CE7">
        <w:rPr>
          <w:bCs/>
        </w:rPr>
        <w:t>Действие, как составная часть события. Событийный ряд.</w:t>
      </w:r>
    </w:p>
    <w:p w14:paraId="0EFFF80B" w14:textId="77777777" w:rsidR="009B78C4" w:rsidRPr="00344CE7" w:rsidRDefault="009B78C4" w:rsidP="009B78C4">
      <w:pPr>
        <w:pStyle w:val="ae"/>
        <w:numPr>
          <w:ilvl w:val="0"/>
          <w:numId w:val="41"/>
        </w:numPr>
        <w:spacing w:after="0"/>
        <w:jc w:val="both"/>
      </w:pPr>
      <w:r w:rsidRPr="00344CE7">
        <w:t xml:space="preserve">Музыкальное оформление в </w:t>
      </w:r>
      <w:proofErr w:type="spellStart"/>
      <w:r w:rsidRPr="00344CE7">
        <w:t>ТПиП</w:t>
      </w:r>
      <w:proofErr w:type="spellEnd"/>
      <w:r w:rsidRPr="00344CE7">
        <w:t>. «Живой звук» и фонограмма, работа с микрофонами. Театральные шумы и звуки природы в создании образа</w:t>
      </w:r>
    </w:p>
    <w:p w14:paraId="0CDB7B71" w14:textId="77777777" w:rsidR="009B78C4" w:rsidRPr="00344CE7" w:rsidRDefault="009B78C4" w:rsidP="009B78C4">
      <w:pPr>
        <w:pStyle w:val="a9"/>
        <w:numPr>
          <w:ilvl w:val="0"/>
          <w:numId w:val="41"/>
        </w:numPr>
        <w:spacing w:line="276" w:lineRule="auto"/>
        <w:contextualSpacing/>
        <w:jc w:val="both"/>
      </w:pPr>
      <w:r w:rsidRPr="00344CE7">
        <w:t>Подготовка, реализация театрализованных представлений. (Заявка. Тендер. Графики работ. Составление предварительной сметы. Основные статьи, дополнительные пункты.)</w:t>
      </w:r>
    </w:p>
    <w:p w14:paraId="5B1B4F6D" w14:textId="77777777" w:rsidR="009B78C4" w:rsidRPr="00344CE7" w:rsidRDefault="009B78C4" w:rsidP="009B78C4">
      <w:pPr>
        <w:pStyle w:val="ae"/>
        <w:numPr>
          <w:ilvl w:val="0"/>
          <w:numId w:val="41"/>
        </w:numPr>
        <w:spacing w:after="0"/>
        <w:jc w:val="both"/>
      </w:pPr>
      <w:r w:rsidRPr="00344CE7">
        <w:t xml:space="preserve">Работа режиссера с автором. Специфические особенности авторского текста в режиссуре </w:t>
      </w:r>
      <w:proofErr w:type="spellStart"/>
      <w:r w:rsidRPr="00344CE7">
        <w:t>ТПиП</w:t>
      </w:r>
      <w:proofErr w:type="spellEnd"/>
    </w:p>
    <w:p w14:paraId="41C2FD56" w14:textId="77777777" w:rsidR="009B78C4" w:rsidRPr="00344CE7" w:rsidRDefault="009B78C4" w:rsidP="009B78C4">
      <w:pPr>
        <w:pStyle w:val="ae"/>
        <w:numPr>
          <w:ilvl w:val="0"/>
          <w:numId w:val="41"/>
        </w:numPr>
        <w:spacing w:after="0"/>
        <w:jc w:val="both"/>
      </w:pPr>
      <w:r w:rsidRPr="00344CE7">
        <w:t xml:space="preserve">Режиссёрский замысел и литературный сценарий </w:t>
      </w:r>
      <w:proofErr w:type="spellStart"/>
      <w:r w:rsidRPr="00344CE7">
        <w:t>ТПиП</w:t>
      </w:r>
      <w:proofErr w:type="spellEnd"/>
      <w:r w:rsidRPr="00344CE7">
        <w:t>. Понятие темы, идеи, сверхзадачи</w:t>
      </w:r>
    </w:p>
    <w:p w14:paraId="707DA5EE" w14:textId="77777777" w:rsidR="009B78C4" w:rsidRPr="00344CE7" w:rsidRDefault="009B78C4" w:rsidP="009B78C4">
      <w:pPr>
        <w:pStyle w:val="1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344CE7">
        <w:rPr>
          <w:rFonts w:ascii="Times New Roman" w:hAnsi="Times New Roman"/>
          <w:sz w:val="24"/>
          <w:szCs w:val="24"/>
        </w:rPr>
        <w:t>Организация репетиций по жанрам, по фрагментам на плане, на «</w:t>
      </w:r>
      <w:proofErr w:type="spellStart"/>
      <w:r w:rsidRPr="00344CE7">
        <w:rPr>
          <w:rFonts w:ascii="Times New Roman" w:hAnsi="Times New Roman"/>
          <w:sz w:val="24"/>
          <w:szCs w:val="24"/>
        </w:rPr>
        <w:t>выгородке</w:t>
      </w:r>
      <w:proofErr w:type="spellEnd"/>
      <w:r w:rsidRPr="00344CE7">
        <w:rPr>
          <w:rFonts w:ascii="Times New Roman" w:hAnsi="Times New Roman"/>
          <w:sz w:val="24"/>
          <w:szCs w:val="24"/>
        </w:rPr>
        <w:t xml:space="preserve">» и на местности. Генеральные, Технические, свободные репетиции, прогоны. </w:t>
      </w:r>
      <w:proofErr w:type="gramStart"/>
      <w:r w:rsidRPr="00344CE7">
        <w:rPr>
          <w:rFonts w:ascii="Times New Roman" w:hAnsi="Times New Roman"/>
          <w:sz w:val="24"/>
          <w:szCs w:val="24"/>
        </w:rPr>
        <w:t>Роль  связи</w:t>
      </w:r>
      <w:proofErr w:type="gramEnd"/>
      <w:r w:rsidRPr="00344CE7">
        <w:rPr>
          <w:rFonts w:ascii="Times New Roman" w:hAnsi="Times New Roman"/>
          <w:sz w:val="24"/>
          <w:szCs w:val="24"/>
        </w:rPr>
        <w:t>.</w:t>
      </w:r>
    </w:p>
    <w:p w14:paraId="1F538590" w14:textId="77777777" w:rsidR="009B78C4" w:rsidRPr="00344CE7" w:rsidRDefault="009B78C4" w:rsidP="009B78C4">
      <w:pPr>
        <w:pStyle w:val="1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344CE7">
        <w:rPr>
          <w:rFonts w:ascii="Times New Roman" w:hAnsi="Times New Roman"/>
          <w:sz w:val="24"/>
          <w:szCs w:val="24"/>
        </w:rPr>
        <w:t>Основные режиссёрские документы: монтажный и постановочный лист, графики репетиций, партитура работы технических служб и прочее</w:t>
      </w:r>
    </w:p>
    <w:p w14:paraId="6237A094" w14:textId="77777777" w:rsidR="009B78C4" w:rsidRPr="00344CE7" w:rsidRDefault="009B78C4" w:rsidP="009B78C4">
      <w:pPr>
        <w:pStyle w:val="ae"/>
        <w:numPr>
          <w:ilvl w:val="0"/>
          <w:numId w:val="41"/>
        </w:numPr>
        <w:spacing w:after="0"/>
        <w:jc w:val="both"/>
      </w:pPr>
      <w:r w:rsidRPr="00344CE7">
        <w:t>Работа с видеорежиссером. Виды и способы подготовки и демонстрации видеоматериала.</w:t>
      </w:r>
      <w:r w:rsidRPr="00344CE7">
        <w:rPr>
          <w:b/>
          <w:bCs/>
        </w:rPr>
        <w:t xml:space="preserve"> </w:t>
      </w:r>
      <w:r w:rsidRPr="00344CE7">
        <w:rPr>
          <w:bCs/>
        </w:rPr>
        <w:t xml:space="preserve">Современные тенденции и технологии в создании </w:t>
      </w:r>
      <w:proofErr w:type="spellStart"/>
      <w:r w:rsidRPr="00344CE7">
        <w:rPr>
          <w:bCs/>
        </w:rPr>
        <w:t>видеоконтента</w:t>
      </w:r>
      <w:proofErr w:type="spellEnd"/>
      <w:r w:rsidRPr="00344CE7">
        <w:rPr>
          <w:bCs/>
        </w:rPr>
        <w:t xml:space="preserve"> </w:t>
      </w:r>
      <w:proofErr w:type="spellStart"/>
      <w:r w:rsidRPr="00344CE7">
        <w:rPr>
          <w:bCs/>
        </w:rPr>
        <w:t>ТПиП</w:t>
      </w:r>
      <w:proofErr w:type="spellEnd"/>
    </w:p>
    <w:p w14:paraId="0B18419C" w14:textId="77777777" w:rsidR="009B78C4" w:rsidRPr="00344CE7" w:rsidRDefault="009B78C4" w:rsidP="009B78C4">
      <w:pPr>
        <w:pStyle w:val="ae"/>
        <w:numPr>
          <w:ilvl w:val="0"/>
          <w:numId w:val="41"/>
        </w:numPr>
        <w:spacing w:after="0"/>
        <w:jc w:val="both"/>
      </w:pPr>
      <w:r w:rsidRPr="00344CE7">
        <w:t xml:space="preserve">Специфические особенности режиссуры и постановки </w:t>
      </w:r>
      <w:proofErr w:type="spellStart"/>
      <w:r w:rsidRPr="00344CE7">
        <w:t>ТПиП</w:t>
      </w:r>
      <w:proofErr w:type="spellEnd"/>
      <w:r w:rsidRPr="00344CE7">
        <w:t xml:space="preserve"> для транслирования по ТВ. Работа с ТВ-оператором и ТВ-режиссером. </w:t>
      </w:r>
    </w:p>
    <w:p w14:paraId="3C99AA1B" w14:textId="77777777" w:rsidR="009B78C4" w:rsidRPr="00344CE7" w:rsidRDefault="009B78C4" w:rsidP="009B78C4">
      <w:pPr>
        <w:pStyle w:val="af0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344CE7">
        <w:rPr>
          <w:rFonts w:ascii="Times New Roman" w:hAnsi="Times New Roman"/>
          <w:sz w:val="24"/>
          <w:szCs w:val="24"/>
        </w:rPr>
        <w:t xml:space="preserve">Виды «Героев» в театрализованных представлениях и современных шоу </w:t>
      </w:r>
    </w:p>
    <w:p w14:paraId="6E1F9CA1" w14:textId="77777777" w:rsidR="009B78C4" w:rsidRPr="00344CE7" w:rsidRDefault="009B78C4" w:rsidP="009B78C4">
      <w:pPr>
        <w:pStyle w:val="a9"/>
        <w:numPr>
          <w:ilvl w:val="0"/>
          <w:numId w:val="41"/>
        </w:numPr>
        <w:spacing w:after="200" w:line="276" w:lineRule="auto"/>
        <w:contextualSpacing/>
      </w:pPr>
      <w:r w:rsidRPr="00344CE7">
        <w:lastRenderedPageBreak/>
        <w:t>Монтаж как творческий метод в режиссуре театрализованных представлений и праздников. Виды монтажа.</w:t>
      </w:r>
      <w:r w:rsidRPr="00344CE7">
        <w:rPr>
          <w:b/>
          <w:bCs/>
        </w:rPr>
        <w:t xml:space="preserve"> </w:t>
      </w:r>
    </w:p>
    <w:p w14:paraId="4DC8CFFD" w14:textId="77777777" w:rsidR="009B78C4" w:rsidRPr="00344CE7" w:rsidRDefault="009B78C4" w:rsidP="009B78C4">
      <w:pPr>
        <w:pStyle w:val="a9"/>
        <w:numPr>
          <w:ilvl w:val="0"/>
          <w:numId w:val="41"/>
        </w:numPr>
        <w:spacing w:after="200" w:line="276" w:lineRule="auto"/>
        <w:contextualSpacing/>
      </w:pPr>
      <w:r w:rsidRPr="00344CE7">
        <w:rPr>
          <w:bCs/>
        </w:rPr>
        <w:t xml:space="preserve">«ЖАНР». Все значения. Использование и понимание. </w:t>
      </w:r>
    </w:p>
    <w:p w14:paraId="2BDFEE5C" w14:textId="77777777" w:rsidR="009B78C4" w:rsidRPr="00344CE7" w:rsidRDefault="009B78C4" w:rsidP="009B78C4">
      <w:pPr>
        <w:pStyle w:val="a9"/>
        <w:numPr>
          <w:ilvl w:val="0"/>
          <w:numId w:val="41"/>
        </w:numPr>
        <w:spacing w:after="200" w:line="276" w:lineRule="auto"/>
        <w:contextualSpacing/>
      </w:pPr>
      <w:r w:rsidRPr="00344CE7">
        <w:t xml:space="preserve">Ритуальные эпизоды в структуре массового театрализованного представления. </w:t>
      </w:r>
    </w:p>
    <w:p w14:paraId="48C803E8" w14:textId="77777777" w:rsidR="009B78C4" w:rsidRPr="00344CE7" w:rsidRDefault="009B78C4" w:rsidP="009B78C4">
      <w:pPr>
        <w:pStyle w:val="af0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344CE7">
        <w:rPr>
          <w:rFonts w:ascii="Times New Roman" w:hAnsi="Times New Roman"/>
          <w:bCs/>
          <w:sz w:val="24"/>
          <w:szCs w:val="24"/>
        </w:rPr>
        <w:t>Работа режиссера с продюсером</w:t>
      </w:r>
      <w:r w:rsidRPr="00344CE7">
        <w:rPr>
          <w:rFonts w:ascii="Times New Roman" w:hAnsi="Times New Roman"/>
          <w:sz w:val="24"/>
          <w:szCs w:val="24"/>
        </w:rPr>
        <w:t xml:space="preserve"> </w:t>
      </w:r>
    </w:p>
    <w:p w14:paraId="3C4AB5DF" w14:textId="77777777" w:rsidR="009B78C4" w:rsidRPr="00344CE7" w:rsidRDefault="009B78C4" w:rsidP="009B78C4">
      <w:pPr>
        <w:pStyle w:val="a9"/>
        <w:numPr>
          <w:ilvl w:val="0"/>
          <w:numId w:val="41"/>
        </w:numPr>
        <w:contextualSpacing/>
        <w:jc w:val="both"/>
      </w:pPr>
      <w:r w:rsidRPr="00344CE7">
        <w:t>Специфика создания массовой игровой сцены в ТП под открытым небом. Создание пластических образов, импровизация масс.</w:t>
      </w:r>
    </w:p>
    <w:p w14:paraId="5D38CB20" w14:textId="77777777" w:rsidR="00A66647" w:rsidRDefault="00A66647" w:rsidP="00A66647">
      <w:pPr>
        <w:jc w:val="both"/>
        <w:rPr>
          <w:b/>
          <w:bCs/>
        </w:rPr>
      </w:pPr>
      <w:r w:rsidRPr="004309EB">
        <w:rPr>
          <w:b/>
          <w:bCs/>
        </w:rPr>
        <w:t xml:space="preserve">Критерии оценки: </w:t>
      </w:r>
      <w:bookmarkStart w:id="2" w:name="_Hlk89204232"/>
    </w:p>
    <w:p w14:paraId="66D56B81" w14:textId="77777777" w:rsidR="00A66647" w:rsidRDefault="00A66647" w:rsidP="00A66647">
      <w:pPr>
        <w:jc w:val="both"/>
        <w:rPr>
          <w:b/>
          <w:bCs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7484"/>
      </w:tblGrid>
      <w:tr w:rsidR="00A66647" w:rsidRPr="00D2333A" w14:paraId="51664989" w14:textId="77777777" w:rsidTr="00A66647">
        <w:trPr>
          <w:tblHeader/>
        </w:trPr>
        <w:tc>
          <w:tcPr>
            <w:tcW w:w="1730" w:type="dxa"/>
            <w:shd w:val="clear" w:color="auto" w:fill="auto"/>
          </w:tcPr>
          <w:p w14:paraId="248A2EBF" w14:textId="77777777" w:rsidR="00A66647" w:rsidRPr="00D2333A" w:rsidRDefault="00A66647" w:rsidP="00D71432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 xml:space="preserve">Оценка по </w:t>
            </w:r>
          </w:p>
          <w:p w14:paraId="64302B07" w14:textId="77777777" w:rsidR="00A66647" w:rsidRPr="00D2333A" w:rsidRDefault="00A66647" w:rsidP="00D71432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дисциплине</w:t>
            </w:r>
          </w:p>
        </w:tc>
        <w:tc>
          <w:tcPr>
            <w:tcW w:w="7484" w:type="dxa"/>
            <w:shd w:val="clear" w:color="auto" w:fill="auto"/>
          </w:tcPr>
          <w:p w14:paraId="26EF9CFC" w14:textId="77777777" w:rsidR="00A66647" w:rsidRPr="00D2333A" w:rsidRDefault="00A66647" w:rsidP="00D71432">
            <w:pPr>
              <w:jc w:val="both"/>
              <w:rPr>
                <w:b/>
                <w:bCs/>
                <w:iCs/>
              </w:rPr>
            </w:pPr>
            <w:r w:rsidRPr="00D2333A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A66647" w:rsidRPr="00D2333A" w14:paraId="1004D940" w14:textId="77777777" w:rsidTr="00A66647">
        <w:trPr>
          <w:trHeight w:val="705"/>
        </w:trPr>
        <w:tc>
          <w:tcPr>
            <w:tcW w:w="1730" w:type="dxa"/>
            <w:shd w:val="clear" w:color="auto" w:fill="auto"/>
          </w:tcPr>
          <w:p w14:paraId="5C1FEC60" w14:textId="77777777" w:rsidR="00A66647" w:rsidRPr="00D2333A" w:rsidRDefault="00A66647" w:rsidP="00D71432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отлично»/</w:t>
            </w:r>
            <w:proofErr w:type="gramEnd"/>
          </w:p>
          <w:p w14:paraId="4FBC1663" w14:textId="77777777" w:rsidR="00A66647" w:rsidRPr="00D2333A" w:rsidRDefault="00A66647" w:rsidP="00D71432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</w:tc>
        <w:tc>
          <w:tcPr>
            <w:tcW w:w="7484" w:type="dxa"/>
            <w:shd w:val="clear" w:color="auto" w:fill="auto"/>
          </w:tcPr>
          <w:p w14:paraId="7DB3A2F0" w14:textId="77777777" w:rsidR="00A66647" w:rsidRPr="00D2333A" w:rsidRDefault="00A66647" w:rsidP="00D71432">
            <w:pPr>
              <w:jc w:val="both"/>
              <w:rPr>
                <w:iCs/>
              </w:rPr>
            </w:pPr>
            <w:r w:rsidRPr="00D2333A">
              <w:rPr>
                <w:iCs/>
              </w:rPr>
              <w:t>Выставляется обучающемуся, если компетенция(</w:t>
            </w:r>
            <w:proofErr w:type="spellStart"/>
            <w:r w:rsidRPr="00D2333A">
              <w:rPr>
                <w:iCs/>
              </w:rPr>
              <w:t>ии</w:t>
            </w:r>
            <w:proofErr w:type="spellEnd"/>
            <w:r w:rsidRPr="00D2333A"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6F7EBC42" w14:textId="77777777" w:rsidR="00A66647" w:rsidRPr="00D2333A" w:rsidRDefault="00A66647" w:rsidP="00D71432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6C091F8B" w14:textId="77777777" w:rsidR="00A66647" w:rsidRPr="00D2333A" w:rsidRDefault="00A66647" w:rsidP="00D71432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350C032B" w14:textId="77777777" w:rsidR="00A66647" w:rsidRPr="00D2333A" w:rsidRDefault="00A66647" w:rsidP="00D71432">
            <w:pPr>
              <w:jc w:val="both"/>
              <w:rPr>
                <w:iCs/>
              </w:rPr>
            </w:pPr>
          </w:p>
          <w:p w14:paraId="28E26336" w14:textId="77777777" w:rsidR="00A66647" w:rsidRPr="00D2333A" w:rsidRDefault="00A66647" w:rsidP="00D71432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</w:tc>
      </w:tr>
      <w:tr w:rsidR="00A66647" w:rsidRPr="00D2333A" w14:paraId="5D05294C" w14:textId="77777777" w:rsidTr="00A66647">
        <w:trPr>
          <w:trHeight w:val="857"/>
        </w:trPr>
        <w:tc>
          <w:tcPr>
            <w:tcW w:w="1730" w:type="dxa"/>
            <w:shd w:val="clear" w:color="auto" w:fill="auto"/>
          </w:tcPr>
          <w:p w14:paraId="250F1C6E" w14:textId="77777777" w:rsidR="00A66647" w:rsidRPr="00D2333A" w:rsidRDefault="00A66647" w:rsidP="00D71432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хорошо»/</w:t>
            </w:r>
            <w:proofErr w:type="gramEnd"/>
          </w:p>
          <w:p w14:paraId="4FC279EF" w14:textId="77777777" w:rsidR="00A66647" w:rsidRPr="00D2333A" w:rsidRDefault="00A66647" w:rsidP="00D71432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72CC94B9" w14:textId="77777777" w:rsidR="00A66647" w:rsidRPr="00D2333A" w:rsidRDefault="00A66647" w:rsidP="00D71432">
            <w:pPr>
              <w:jc w:val="both"/>
              <w:rPr>
                <w:iCs/>
              </w:rPr>
            </w:pPr>
          </w:p>
        </w:tc>
        <w:tc>
          <w:tcPr>
            <w:tcW w:w="7484" w:type="dxa"/>
            <w:shd w:val="clear" w:color="auto" w:fill="auto"/>
          </w:tcPr>
          <w:p w14:paraId="2D726150" w14:textId="77777777" w:rsidR="00A66647" w:rsidRPr="00D2333A" w:rsidRDefault="00A66647" w:rsidP="00D71432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180C0751" w14:textId="77777777" w:rsidR="00A66647" w:rsidRPr="00D2333A" w:rsidRDefault="00A66647" w:rsidP="00D71432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20816C52" w14:textId="77777777" w:rsidR="00A66647" w:rsidRPr="00D2333A" w:rsidRDefault="00A66647" w:rsidP="00D71432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14:paraId="20253A9E" w14:textId="77777777" w:rsidR="00A66647" w:rsidRPr="00D2333A" w:rsidRDefault="00A66647" w:rsidP="00D71432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  <w:p w14:paraId="4F46750C" w14:textId="77777777" w:rsidR="00A66647" w:rsidRPr="00D2333A" w:rsidRDefault="00A66647" w:rsidP="00D71432">
            <w:pPr>
              <w:jc w:val="both"/>
              <w:rPr>
                <w:i/>
              </w:rPr>
            </w:pPr>
            <w:r w:rsidRPr="00D2333A">
              <w:rPr>
                <w:iCs/>
              </w:rPr>
              <w:t>Компетенции, закреплённые за дисциплиной, сформированы на уровне «</w:t>
            </w:r>
            <w:r w:rsidRPr="00D2333A">
              <w:t>хороший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>.</w:t>
            </w:r>
          </w:p>
        </w:tc>
      </w:tr>
      <w:tr w:rsidR="00A66647" w:rsidRPr="00D2333A" w14:paraId="05641DE5" w14:textId="77777777" w:rsidTr="00A66647">
        <w:trPr>
          <w:trHeight w:val="1407"/>
        </w:trPr>
        <w:tc>
          <w:tcPr>
            <w:tcW w:w="1730" w:type="dxa"/>
            <w:shd w:val="clear" w:color="auto" w:fill="auto"/>
          </w:tcPr>
          <w:p w14:paraId="2A0E1D94" w14:textId="77777777" w:rsidR="00A66647" w:rsidRPr="00D2333A" w:rsidRDefault="00A66647" w:rsidP="00D71432">
            <w:pPr>
              <w:jc w:val="both"/>
              <w:rPr>
                <w:iCs/>
              </w:rPr>
            </w:pPr>
            <w:r w:rsidRPr="00D2333A">
              <w:rPr>
                <w:iCs/>
              </w:rPr>
              <w:t>«</w:t>
            </w:r>
            <w:proofErr w:type="gramStart"/>
            <w:r w:rsidRPr="00D2333A">
              <w:rPr>
                <w:iCs/>
              </w:rPr>
              <w:t>удовлетворительно»/</w:t>
            </w:r>
            <w:proofErr w:type="gramEnd"/>
          </w:p>
          <w:p w14:paraId="7A918FDA" w14:textId="77777777" w:rsidR="00A66647" w:rsidRPr="00D2333A" w:rsidRDefault="00A66647" w:rsidP="00D71432">
            <w:pPr>
              <w:jc w:val="both"/>
              <w:rPr>
                <w:i/>
              </w:rPr>
            </w:pPr>
            <w:r w:rsidRPr="00D2333A">
              <w:rPr>
                <w:iCs/>
              </w:rPr>
              <w:t xml:space="preserve">«зачтено </w:t>
            </w:r>
          </w:p>
          <w:p w14:paraId="3D489D46" w14:textId="77777777" w:rsidR="00A66647" w:rsidRPr="00D2333A" w:rsidRDefault="00A66647" w:rsidP="00D71432">
            <w:pPr>
              <w:jc w:val="both"/>
              <w:rPr>
                <w:i/>
              </w:rPr>
            </w:pPr>
          </w:p>
        </w:tc>
        <w:tc>
          <w:tcPr>
            <w:tcW w:w="7484" w:type="dxa"/>
            <w:shd w:val="clear" w:color="auto" w:fill="auto"/>
          </w:tcPr>
          <w:p w14:paraId="25C662AB" w14:textId="77777777" w:rsidR="00A66647" w:rsidRPr="00D2333A" w:rsidRDefault="00A66647" w:rsidP="00D71432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46C4049A" w14:textId="77777777" w:rsidR="00A66647" w:rsidRPr="00D2333A" w:rsidRDefault="00A66647" w:rsidP="00D71432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68F1508C" w14:textId="77777777" w:rsidR="00A66647" w:rsidRPr="00D2333A" w:rsidRDefault="00A66647" w:rsidP="00D71432">
            <w:pPr>
              <w:jc w:val="both"/>
              <w:rPr>
                <w:iCs/>
              </w:rPr>
            </w:pPr>
            <w:r w:rsidRPr="00D2333A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14:paraId="0CAC0B71" w14:textId="77777777" w:rsidR="00A66647" w:rsidRPr="00D2333A" w:rsidRDefault="00A66647" w:rsidP="00D71432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Оценка по дисциплине </w:t>
            </w:r>
            <w:proofErr w:type="gramStart"/>
            <w:r w:rsidRPr="00D2333A">
              <w:rPr>
                <w:iCs/>
              </w:rPr>
              <w:t>выставляются</w:t>
            </w:r>
            <w:proofErr w:type="gramEnd"/>
            <w:r w:rsidRPr="00D2333A">
              <w:rPr>
                <w:iCs/>
              </w:rPr>
              <w:t xml:space="preserve"> обучающемуся с учётом результатов текущей и промежуточной аттестации.</w:t>
            </w:r>
          </w:p>
          <w:p w14:paraId="3F3F95D7" w14:textId="77777777" w:rsidR="00A66647" w:rsidRPr="00D2333A" w:rsidRDefault="00A66647" w:rsidP="00D71432">
            <w:pPr>
              <w:jc w:val="both"/>
              <w:rPr>
                <w:i/>
              </w:rPr>
            </w:pPr>
            <w:r w:rsidRPr="00D2333A">
              <w:rPr>
                <w:iCs/>
              </w:rPr>
              <w:lastRenderedPageBreak/>
              <w:t>Компетенции, закреплённые за дисциплиной, сформированы на уровне «достаточный</w:t>
            </w:r>
            <w:r w:rsidRPr="00D2333A">
              <w:rPr>
                <w:b/>
                <w:i/>
              </w:rPr>
              <w:t>»</w:t>
            </w:r>
            <w:r w:rsidRPr="00D2333A">
              <w:rPr>
                <w:i/>
              </w:rPr>
              <w:t xml:space="preserve">. </w:t>
            </w:r>
          </w:p>
        </w:tc>
      </w:tr>
      <w:tr w:rsidR="00A66647" w:rsidRPr="00D2333A" w14:paraId="51F97637" w14:textId="77777777" w:rsidTr="00A66647">
        <w:trPr>
          <w:trHeight w:val="415"/>
        </w:trPr>
        <w:tc>
          <w:tcPr>
            <w:tcW w:w="1730" w:type="dxa"/>
            <w:shd w:val="clear" w:color="auto" w:fill="auto"/>
          </w:tcPr>
          <w:p w14:paraId="6CDB83ED" w14:textId="77777777" w:rsidR="00A66647" w:rsidRPr="00D2333A" w:rsidRDefault="00A66647" w:rsidP="00D71432">
            <w:pPr>
              <w:jc w:val="both"/>
              <w:rPr>
                <w:iCs/>
              </w:rPr>
            </w:pPr>
            <w:r w:rsidRPr="00D2333A">
              <w:rPr>
                <w:iCs/>
              </w:rPr>
              <w:lastRenderedPageBreak/>
              <w:t>«</w:t>
            </w:r>
            <w:proofErr w:type="gramStart"/>
            <w:r w:rsidRPr="00D2333A">
              <w:rPr>
                <w:iCs/>
              </w:rPr>
              <w:t>неудовлетворительно»/</w:t>
            </w:r>
            <w:proofErr w:type="gramEnd"/>
          </w:p>
          <w:p w14:paraId="3C60FB9B" w14:textId="77777777" w:rsidR="00A66647" w:rsidRPr="00D2333A" w:rsidRDefault="00A66647" w:rsidP="00D71432">
            <w:pPr>
              <w:jc w:val="both"/>
              <w:rPr>
                <w:iCs/>
              </w:rPr>
            </w:pPr>
            <w:r w:rsidRPr="00D2333A">
              <w:rPr>
                <w:iCs/>
              </w:rPr>
              <w:t>не зачтено</w:t>
            </w:r>
          </w:p>
        </w:tc>
        <w:tc>
          <w:tcPr>
            <w:tcW w:w="7484" w:type="dxa"/>
            <w:shd w:val="clear" w:color="auto" w:fill="auto"/>
          </w:tcPr>
          <w:p w14:paraId="6FA14159" w14:textId="77777777" w:rsidR="00A66647" w:rsidRPr="00D2333A" w:rsidRDefault="00A66647" w:rsidP="00D71432">
            <w:pPr>
              <w:jc w:val="both"/>
              <w:rPr>
                <w:b/>
                <w:i/>
              </w:rPr>
            </w:pPr>
            <w:r w:rsidRPr="00D2333A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1854DD95" w14:textId="77777777" w:rsidR="00A66647" w:rsidRPr="00D2333A" w:rsidRDefault="00A66647" w:rsidP="00D71432">
            <w:pPr>
              <w:jc w:val="both"/>
              <w:rPr>
                <w:iCs/>
              </w:rPr>
            </w:pPr>
            <w:r w:rsidRPr="00D2333A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0AC5667D" w14:textId="77777777" w:rsidR="00A66647" w:rsidRPr="00D2333A" w:rsidRDefault="00A66647" w:rsidP="00D71432">
            <w:pPr>
              <w:jc w:val="both"/>
              <w:rPr>
                <w:i/>
              </w:rPr>
            </w:pPr>
          </w:p>
        </w:tc>
      </w:tr>
    </w:tbl>
    <w:p w14:paraId="6A390DA5" w14:textId="77777777" w:rsidR="00A66647" w:rsidRPr="004309EB" w:rsidRDefault="00A66647" w:rsidP="00A66647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bookmarkEnd w:id="2"/>
    <w:p w14:paraId="31F7EA8F" w14:textId="77777777" w:rsidR="00E52BA6" w:rsidRDefault="00E52BA6" w:rsidP="00E52BA6">
      <w:pPr>
        <w:ind w:firstLine="709"/>
        <w:jc w:val="both"/>
        <w:rPr>
          <w:b/>
          <w:sz w:val="28"/>
          <w:szCs w:val="28"/>
        </w:rPr>
      </w:pPr>
      <w:r w:rsidRPr="002D68EB">
        <w:rPr>
          <w:b/>
          <w:sz w:val="28"/>
          <w:szCs w:val="28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0EEE4CCA" w14:textId="77777777" w:rsidR="00E52BA6" w:rsidRDefault="00E52BA6" w:rsidP="00E52BA6">
      <w:pPr>
        <w:ind w:firstLine="708"/>
        <w:jc w:val="both"/>
      </w:pPr>
    </w:p>
    <w:p w14:paraId="766B4963" w14:textId="21E41DE8" w:rsidR="00E52BA6" w:rsidRDefault="00E52BA6" w:rsidP="00CF78AD">
      <w:pPr>
        <w:pStyle w:val="a9"/>
        <w:numPr>
          <w:ilvl w:val="1"/>
          <w:numId w:val="1"/>
        </w:numPr>
        <w:jc w:val="both"/>
      </w:pPr>
      <w:r>
        <w:t>Творческая (</w:t>
      </w:r>
      <w:r w:rsidRPr="00E52BA6">
        <w:rPr>
          <w:u w:val="single"/>
        </w:rPr>
        <w:t>Практическая) работа</w:t>
      </w:r>
      <w:r w:rsidRPr="00E52B00">
        <w:t xml:space="preserve"> принимается у студента по мере готовности, но не позже срока, установленного преподавателем. </w:t>
      </w:r>
      <w:r>
        <w:t>При оценке выполнении данного вида работ используются следующие критерии</w:t>
      </w:r>
    </w:p>
    <w:p w14:paraId="54738541" w14:textId="77777777" w:rsidR="00E52BA6" w:rsidRDefault="00E52BA6" w:rsidP="00E52BA6">
      <w:pPr>
        <w:pStyle w:val="a9"/>
        <w:ind w:left="1069"/>
        <w:jc w:val="both"/>
      </w:pPr>
    </w:p>
    <w:p w14:paraId="0E7DEC35" w14:textId="77777777" w:rsidR="00E52BA6" w:rsidRPr="00E52BA6" w:rsidRDefault="00E52BA6" w:rsidP="00CF78AD">
      <w:pPr>
        <w:pStyle w:val="a9"/>
        <w:numPr>
          <w:ilvl w:val="0"/>
          <w:numId w:val="8"/>
        </w:numPr>
        <w:contextualSpacing/>
        <w:jc w:val="both"/>
      </w:pPr>
      <w:r w:rsidRPr="00E52BA6">
        <w:t>Знание теоретических правил, методов и приемов создания сценариев театрализованных представлений и праздников.</w:t>
      </w:r>
    </w:p>
    <w:p w14:paraId="0FDB60A8" w14:textId="64E3E6E0" w:rsidR="00E52BA6" w:rsidRPr="00E52BA6" w:rsidRDefault="00E52BA6" w:rsidP="00CF78AD">
      <w:pPr>
        <w:pStyle w:val="a9"/>
        <w:numPr>
          <w:ilvl w:val="0"/>
          <w:numId w:val="8"/>
        </w:numPr>
        <w:contextualSpacing/>
        <w:jc w:val="both"/>
      </w:pPr>
      <w:r w:rsidRPr="00E52BA6">
        <w:t xml:space="preserve">Знание основных признаков, жанров и специфических особенностей </w:t>
      </w:r>
      <w:r w:rsidR="0086350F">
        <w:t>режиссуры</w:t>
      </w:r>
      <w:r w:rsidRPr="00E52BA6">
        <w:t xml:space="preserve"> театрализованных представлений и праздников. Умение определять и формулировать жанровые особенности драматургического материала.</w:t>
      </w:r>
    </w:p>
    <w:p w14:paraId="6E17D7BB" w14:textId="77777777" w:rsidR="00E52BA6" w:rsidRPr="00E52BA6" w:rsidRDefault="00E52BA6" w:rsidP="00CF78AD">
      <w:pPr>
        <w:pStyle w:val="a9"/>
        <w:numPr>
          <w:ilvl w:val="0"/>
          <w:numId w:val="8"/>
        </w:numPr>
        <w:contextualSpacing/>
        <w:jc w:val="both"/>
      </w:pPr>
      <w:r w:rsidRPr="00E52BA6">
        <w:t xml:space="preserve">Умение выявлять в драматургическом материале мировоззренческие позиции автора. </w:t>
      </w:r>
    </w:p>
    <w:p w14:paraId="23BC24CF" w14:textId="77777777" w:rsidR="00E52BA6" w:rsidRPr="00E52BA6" w:rsidRDefault="00E52BA6" w:rsidP="00CF78AD">
      <w:pPr>
        <w:pStyle w:val="a9"/>
        <w:numPr>
          <w:ilvl w:val="0"/>
          <w:numId w:val="8"/>
        </w:numPr>
        <w:contextualSpacing/>
        <w:jc w:val="both"/>
      </w:pPr>
      <w:r w:rsidRPr="00E52BA6">
        <w:t xml:space="preserve">Владеть культурой мышления, способностью к обобщению, анализу, восприятию информации, постановке цели и выбору путей её достижения. Иллюстрировать свои замыслы аргументами из истории и теории драматургии. Формулировать особенности драматургии театрализованных представлений при аналитической работе. </w:t>
      </w:r>
    </w:p>
    <w:p w14:paraId="03DCE70E" w14:textId="310D6A71" w:rsidR="00E52BA6" w:rsidRPr="00E52BA6" w:rsidRDefault="00E52BA6" w:rsidP="00CF78AD">
      <w:pPr>
        <w:pStyle w:val="a9"/>
        <w:numPr>
          <w:ilvl w:val="0"/>
          <w:numId w:val="8"/>
        </w:numPr>
        <w:contextualSpacing/>
        <w:jc w:val="both"/>
      </w:pPr>
      <w:r w:rsidRPr="00E52BA6">
        <w:t>Адаптировать документальный материал для драматургической основы театрализованных представлений, моделировать драматургию театрализованных представлений на базе документальных матери</w:t>
      </w:r>
      <w:r w:rsidR="0086350F">
        <w:t xml:space="preserve">алов. </w:t>
      </w:r>
    </w:p>
    <w:p w14:paraId="4C98ACFF" w14:textId="77777777" w:rsidR="00E52BA6" w:rsidRPr="00E52BA6" w:rsidRDefault="00E52BA6" w:rsidP="00CF78AD">
      <w:pPr>
        <w:pStyle w:val="a9"/>
        <w:numPr>
          <w:ilvl w:val="0"/>
          <w:numId w:val="8"/>
        </w:numPr>
        <w:contextualSpacing/>
        <w:jc w:val="both"/>
      </w:pPr>
      <w:r w:rsidRPr="00E52BA6">
        <w:t>Владеть навыками коммуникации, уверенным использованием профессиональной терминологии с целью доведения художественной информации до сознания участников художественно-творческого процесса в доступной форме.</w:t>
      </w:r>
    </w:p>
    <w:p w14:paraId="18319339" w14:textId="77777777" w:rsidR="00E52BA6" w:rsidRPr="00E52BA6" w:rsidRDefault="00E52BA6" w:rsidP="00CF78AD">
      <w:pPr>
        <w:pStyle w:val="a9"/>
        <w:numPr>
          <w:ilvl w:val="0"/>
          <w:numId w:val="8"/>
        </w:numPr>
        <w:contextualSpacing/>
        <w:jc w:val="both"/>
      </w:pPr>
      <w:r w:rsidRPr="00E52BA6">
        <w:t>Обосновывать и выражать свою позицию по отношению к историческому прошлому, культуре, искусству, оценивая достижения искусства на основе знаний исторического контекста.</w:t>
      </w:r>
    </w:p>
    <w:p w14:paraId="40E9AA5A" w14:textId="77777777" w:rsidR="00E52BA6" w:rsidRPr="00E52BA6" w:rsidRDefault="00E52BA6" w:rsidP="00CF78AD">
      <w:pPr>
        <w:pStyle w:val="a9"/>
        <w:numPr>
          <w:ilvl w:val="0"/>
          <w:numId w:val="8"/>
        </w:numPr>
        <w:contextualSpacing/>
        <w:jc w:val="both"/>
      </w:pPr>
      <w:r w:rsidRPr="00E52BA6">
        <w:t xml:space="preserve">Инсценировать литературный материал на основе технологий создания драматургического материла для современных театрализованных проектов. Понимать принципы историко-документальной драматургии, «Литературы факта», «Художественного образа факта», </w:t>
      </w:r>
      <w:proofErr w:type="spellStart"/>
      <w:r w:rsidRPr="00E52BA6">
        <w:t>документализма</w:t>
      </w:r>
      <w:proofErr w:type="spellEnd"/>
      <w:r w:rsidRPr="00E52BA6">
        <w:t xml:space="preserve">, как направления художественной литературы. </w:t>
      </w:r>
    </w:p>
    <w:p w14:paraId="5F3924D2" w14:textId="77777777" w:rsidR="00E52BA6" w:rsidRPr="00E52BA6" w:rsidRDefault="00E52BA6" w:rsidP="00CF78AD">
      <w:pPr>
        <w:pStyle w:val="a9"/>
        <w:numPr>
          <w:ilvl w:val="0"/>
          <w:numId w:val="8"/>
        </w:numPr>
        <w:contextualSpacing/>
        <w:jc w:val="both"/>
      </w:pPr>
      <w:r w:rsidRPr="00E52BA6">
        <w:t xml:space="preserve">Владеть знаниями по видам и способам монтажа, как творческого метода театрализованных представлений. </w:t>
      </w:r>
    </w:p>
    <w:p w14:paraId="2E467C3C" w14:textId="77777777" w:rsidR="00E52BA6" w:rsidRPr="00E52BA6" w:rsidRDefault="00E52BA6" w:rsidP="00CF78AD">
      <w:pPr>
        <w:pStyle w:val="a9"/>
        <w:numPr>
          <w:ilvl w:val="0"/>
          <w:numId w:val="8"/>
        </w:numPr>
        <w:contextualSpacing/>
        <w:jc w:val="both"/>
      </w:pPr>
      <w:r w:rsidRPr="00E52BA6">
        <w:t xml:space="preserve"> Обладать способностью к познанию специфических особенностей и основ драматургии театрализованных представлений и праздников и применению их в создании драматургии театрализованных представлений и праздников.</w:t>
      </w:r>
    </w:p>
    <w:p w14:paraId="0F441F88" w14:textId="676791F1" w:rsidR="00E52BA6" w:rsidRPr="00E52BA6" w:rsidRDefault="00E52BA6" w:rsidP="00CF78AD">
      <w:pPr>
        <w:pStyle w:val="a9"/>
        <w:numPr>
          <w:ilvl w:val="0"/>
          <w:numId w:val="8"/>
        </w:numPr>
        <w:contextualSpacing/>
        <w:jc w:val="both"/>
      </w:pPr>
      <w:r w:rsidRPr="00E52BA6">
        <w:lastRenderedPageBreak/>
        <w:t xml:space="preserve"> Умение находить и формулировать на конкретном материале тему, идею и сценарно-режиссерский ход театрализованного представления или праздника.</w:t>
      </w:r>
    </w:p>
    <w:p w14:paraId="437A6E10" w14:textId="77777777" w:rsidR="00E52BA6" w:rsidRPr="00E52BA6" w:rsidRDefault="00E52BA6" w:rsidP="00CF78AD">
      <w:pPr>
        <w:pStyle w:val="a9"/>
        <w:numPr>
          <w:ilvl w:val="0"/>
          <w:numId w:val="8"/>
        </w:numPr>
        <w:contextualSpacing/>
        <w:jc w:val="both"/>
      </w:pPr>
      <w:r w:rsidRPr="00E52BA6">
        <w:t xml:space="preserve"> Умение логически верно и аргументировано строить устную и письменную речь, аргументируя собственную позицию, режиссерский замысел на базе теоретических и исторических знаний о драматургии.</w:t>
      </w:r>
    </w:p>
    <w:p w14:paraId="4ADD247E" w14:textId="77777777" w:rsidR="00E52BA6" w:rsidRPr="00E52BA6" w:rsidRDefault="00E52BA6" w:rsidP="00CF78AD">
      <w:pPr>
        <w:pStyle w:val="a9"/>
        <w:numPr>
          <w:ilvl w:val="0"/>
          <w:numId w:val="8"/>
        </w:numPr>
        <w:contextualSpacing/>
        <w:jc w:val="both"/>
      </w:pPr>
      <w:r w:rsidRPr="00E52BA6">
        <w:t xml:space="preserve"> Умение применять правила выразительных средств в области драматургии на практике.</w:t>
      </w:r>
    </w:p>
    <w:p w14:paraId="125A97D5" w14:textId="77777777" w:rsidR="00E52BA6" w:rsidRPr="00E52BA6" w:rsidRDefault="00E52BA6" w:rsidP="00E52BA6">
      <w:pPr>
        <w:jc w:val="both"/>
      </w:pPr>
    </w:p>
    <w:p w14:paraId="05AC8524" w14:textId="77777777" w:rsidR="00E52BA6" w:rsidRDefault="00E52BA6" w:rsidP="00E52BA6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ab/>
        <w:t>3.2 На зачёт допускаются студенты, сдавшие все практические работы. Зачё</w:t>
      </w:r>
      <w:r>
        <w:rPr>
          <w:rFonts w:ascii="YS Text" w:hAnsi="YS Text" w:hint="eastAsia"/>
          <w:color w:val="000000"/>
          <w:sz w:val="23"/>
          <w:szCs w:val="23"/>
        </w:rPr>
        <w:t>т</w:t>
      </w:r>
      <w:r>
        <w:rPr>
          <w:rFonts w:ascii="YS Text" w:hAnsi="YS Text"/>
          <w:color w:val="000000"/>
          <w:sz w:val="23"/>
          <w:szCs w:val="23"/>
        </w:rPr>
        <w:t xml:space="preserve"> проводится в форме выполнения и показа выполненного задания. На зачете оцениваются знания и умения, перечисленные в п.3.1. </w:t>
      </w:r>
    </w:p>
    <w:p w14:paraId="467C67C1" w14:textId="77777777" w:rsidR="00E52BA6" w:rsidRDefault="00E52BA6" w:rsidP="00E52BA6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 xml:space="preserve">                  «зачет» ставится студенту, выполнившему грим согласно всем требованиям санитарно-гигиенических норм, подошедшему к выполнению задания творчески, выполнившему наложение грима самостоятельно; а также студенту, выполнившему наложение грим</w:t>
      </w:r>
      <w:r>
        <w:rPr>
          <w:rFonts w:ascii="YS Text" w:hAnsi="YS Text" w:hint="eastAsia"/>
          <w:color w:val="000000"/>
          <w:sz w:val="23"/>
          <w:szCs w:val="23"/>
        </w:rPr>
        <w:t>а</w:t>
      </w:r>
      <w:r>
        <w:rPr>
          <w:rFonts w:ascii="YS Text" w:hAnsi="YS Text"/>
          <w:color w:val="000000"/>
          <w:sz w:val="23"/>
          <w:szCs w:val="23"/>
        </w:rPr>
        <w:t xml:space="preserve"> по образцу с незначительными техническими ошибками.</w:t>
      </w:r>
    </w:p>
    <w:p w14:paraId="2DA5415D" w14:textId="77777777" w:rsidR="00E52BA6" w:rsidRDefault="00E52BA6" w:rsidP="00E52BA6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  <w:r>
        <w:rPr>
          <w:rFonts w:ascii="YS Text" w:hAnsi="YS Text"/>
          <w:color w:val="000000"/>
          <w:sz w:val="23"/>
          <w:szCs w:val="23"/>
        </w:rPr>
        <w:tab/>
        <w:t>«незачет» ставится за неумение наложить грим по заданному образцу, неузнаваемость в выполненно</w:t>
      </w:r>
      <w:r>
        <w:rPr>
          <w:rFonts w:ascii="YS Text" w:hAnsi="YS Text" w:hint="eastAsia"/>
          <w:color w:val="000000"/>
          <w:sz w:val="23"/>
          <w:szCs w:val="23"/>
        </w:rPr>
        <w:t>й</w:t>
      </w:r>
      <w:r>
        <w:rPr>
          <w:rFonts w:ascii="YS Text" w:hAnsi="YS Text"/>
          <w:color w:val="000000"/>
          <w:sz w:val="23"/>
          <w:szCs w:val="23"/>
        </w:rPr>
        <w:t xml:space="preserve"> работе исходного персонажа, за грубые технические ошибки.</w:t>
      </w:r>
    </w:p>
    <w:p w14:paraId="37C955FE" w14:textId="77777777" w:rsidR="00E52BA6" w:rsidRPr="00E52B00" w:rsidRDefault="00E52BA6" w:rsidP="00E52BA6">
      <w:pPr>
        <w:shd w:val="clear" w:color="auto" w:fill="FFFFFF"/>
        <w:rPr>
          <w:rFonts w:ascii="YS Text" w:hAnsi="YS Text"/>
          <w:color w:val="000000"/>
          <w:sz w:val="23"/>
          <w:szCs w:val="23"/>
        </w:rPr>
      </w:pPr>
    </w:p>
    <w:p w14:paraId="41F4B682" w14:textId="599903C4" w:rsidR="00E52BA6" w:rsidRPr="00803C60" w:rsidRDefault="00E52BA6" w:rsidP="00E52BA6">
      <w:pPr>
        <w:ind w:firstLine="708"/>
        <w:jc w:val="both"/>
      </w:pPr>
      <w:r>
        <w:t xml:space="preserve">3.3 </w:t>
      </w:r>
      <w:r w:rsidRPr="00803C60">
        <w:t>На экзамен допускается студент, сдавший</w:t>
      </w:r>
      <w:r>
        <w:t xml:space="preserve"> зачет и </w:t>
      </w:r>
      <w:r w:rsidRPr="00803C60">
        <w:t xml:space="preserve">все практические работы. </w:t>
      </w:r>
      <w:r w:rsidR="009B78C4">
        <w:t xml:space="preserve">Экзамен проводится по вопросам в билетах и творческий показ по теме. </w:t>
      </w:r>
      <w:r w:rsidRPr="00803C60">
        <w:t xml:space="preserve">В экзаменационный билет включено два теоретических вопроса соответствующие содержанию формируемых компетенций. Экзамен проводится в устной форме. На подготовку и ответ студенту отводится 30 минут. За ответ на теоретические вопросы студент может получить следующие оценки: </w:t>
      </w:r>
    </w:p>
    <w:p w14:paraId="640A6CC5" w14:textId="77777777" w:rsidR="00E52BA6" w:rsidRPr="00803C60" w:rsidRDefault="00E52BA6" w:rsidP="00E52BA6">
      <w:pPr>
        <w:ind w:firstLine="709"/>
        <w:jc w:val="both"/>
      </w:pPr>
      <w:r w:rsidRPr="00803C60">
        <w:t>- отлично, за полные ответы на два вопроса.</w:t>
      </w:r>
    </w:p>
    <w:p w14:paraId="7EFBAFB5" w14:textId="77777777" w:rsidR="00E52BA6" w:rsidRPr="00803C60" w:rsidRDefault="00E52BA6" w:rsidP="00E52BA6">
      <w:pPr>
        <w:ind w:firstLine="709"/>
        <w:jc w:val="both"/>
      </w:pPr>
      <w:r w:rsidRPr="00803C60">
        <w:t>- хорошо, за достаточно полные ответы на вопросы, имеющие не более двух неточностей;</w:t>
      </w:r>
    </w:p>
    <w:p w14:paraId="1890B369" w14:textId="77777777" w:rsidR="00E52BA6" w:rsidRPr="002D68EB" w:rsidRDefault="00E52BA6" w:rsidP="00E52BA6">
      <w:pPr>
        <w:ind w:firstLine="709"/>
        <w:jc w:val="both"/>
        <w:rPr>
          <w:b/>
          <w:sz w:val="28"/>
          <w:szCs w:val="28"/>
        </w:rPr>
      </w:pPr>
      <w:r w:rsidRPr="00803C60">
        <w:t>- удовлетворительно за правильный, но неуверенный ответ имеющий не более четырех</w:t>
      </w:r>
    </w:p>
    <w:p w14:paraId="023F71FB" w14:textId="77777777" w:rsidR="00E52BA6" w:rsidRPr="006E31FE" w:rsidRDefault="00E52BA6" w:rsidP="00E52BA6">
      <w:pPr>
        <w:ind w:firstLine="709"/>
        <w:jc w:val="both"/>
        <w:rPr>
          <w:b/>
          <w:color w:val="FF0000"/>
          <w:sz w:val="28"/>
          <w:szCs w:val="28"/>
          <w:highlight w:val="cyan"/>
        </w:rPr>
      </w:pPr>
    </w:p>
    <w:p w14:paraId="472F21FD" w14:textId="4A45AB47" w:rsidR="00A66647" w:rsidRPr="004309EB" w:rsidRDefault="00A66647" w:rsidP="00A66647"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r w:rsidRPr="004309EB">
        <w:rPr>
          <w:b/>
          <w:color w:val="000000"/>
          <w:spacing w:val="-10"/>
        </w:rPr>
        <w:t xml:space="preserve">                             </w:t>
      </w:r>
    </w:p>
    <w:p w14:paraId="7637B92E" w14:textId="77777777" w:rsidR="00A66647" w:rsidRPr="004309EB" w:rsidRDefault="00A66647" w:rsidP="00A66647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sectPr w:rsidR="00A66647" w:rsidRPr="004309EB" w:rsidSect="00D71432">
      <w:footerReference w:type="even" r:id="rId7"/>
      <w:footerReference w:type="default" r:id="rId8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B344A5" w14:textId="77777777" w:rsidR="00D71432" w:rsidRDefault="00D71432">
      <w:r>
        <w:separator/>
      </w:r>
    </w:p>
  </w:endnote>
  <w:endnote w:type="continuationSeparator" w:id="0">
    <w:p w14:paraId="556F0031" w14:textId="77777777" w:rsidR="00D71432" w:rsidRDefault="00D7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3ABA3" w14:textId="77777777" w:rsidR="00D71432" w:rsidRDefault="00D71432" w:rsidP="00D7143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3C5306" w14:textId="77777777" w:rsidR="00D71432" w:rsidRDefault="00D71432" w:rsidP="00D7143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DF3A3" w14:textId="428E1176" w:rsidR="00D71432" w:rsidRDefault="00D71432" w:rsidP="00D7143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0674D">
      <w:rPr>
        <w:rStyle w:val="a6"/>
        <w:noProof/>
      </w:rPr>
      <w:t>23</w:t>
    </w:r>
    <w:r>
      <w:rPr>
        <w:rStyle w:val="a6"/>
      </w:rPr>
      <w:fldChar w:fldCharType="end"/>
    </w:r>
  </w:p>
  <w:p w14:paraId="26E8965F" w14:textId="77777777" w:rsidR="00D71432" w:rsidRDefault="00D71432" w:rsidP="00D7143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A1DAB4" w14:textId="77777777" w:rsidR="00D71432" w:rsidRDefault="00D71432">
      <w:r>
        <w:separator/>
      </w:r>
    </w:p>
  </w:footnote>
  <w:footnote w:type="continuationSeparator" w:id="0">
    <w:p w14:paraId="0BBDBE73" w14:textId="77777777" w:rsidR="00D71432" w:rsidRDefault="00D71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9736C"/>
    <w:multiLevelType w:val="hybridMultilevel"/>
    <w:tmpl w:val="9D7E53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DF6053"/>
    <w:multiLevelType w:val="hybridMultilevel"/>
    <w:tmpl w:val="3342E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F571D28"/>
    <w:multiLevelType w:val="hybridMultilevel"/>
    <w:tmpl w:val="1DE094C6"/>
    <w:lvl w:ilvl="0" w:tplc="6054DF68">
      <w:start w:val="1"/>
      <w:numFmt w:val="decimal"/>
      <w:lvlText w:val="%1)"/>
      <w:lvlJc w:val="left"/>
      <w:pPr>
        <w:ind w:left="1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3" w15:restartNumberingAfterBreak="0">
    <w:nsid w:val="10F52A33"/>
    <w:multiLevelType w:val="hybridMultilevel"/>
    <w:tmpl w:val="A2447D5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06B04"/>
    <w:multiLevelType w:val="hybridMultilevel"/>
    <w:tmpl w:val="775A2BAC"/>
    <w:lvl w:ilvl="0" w:tplc="2A3224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BBF2565"/>
    <w:multiLevelType w:val="hybridMultilevel"/>
    <w:tmpl w:val="E274FB22"/>
    <w:lvl w:ilvl="0" w:tplc="FC6A05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E12D69"/>
    <w:multiLevelType w:val="hybridMultilevel"/>
    <w:tmpl w:val="772A1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C1987"/>
    <w:multiLevelType w:val="hybridMultilevel"/>
    <w:tmpl w:val="1BA4A28A"/>
    <w:lvl w:ilvl="0" w:tplc="5D16AB54">
      <w:start w:val="1"/>
      <w:numFmt w:val="decimal"/>
      <w:lvlText w:val="%1."/>
      <w:lvlJc w:val="left"/>
      <w:pPr>
        <w:ind w:left="294" w:hanging="360"/>
      </w:pPr>
      <w:rPr>
        <w:rFonts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268D2D6B"/>
    <w:multiLevelType w:val="hybridMultilevel"/>
    <w:tmpl w:val="60342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13128"/>
    <w:multiLevelType w:val="hybridMultilevel"/>
    <w:tmpl w:val="5A12B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C7528"/>
    <w:multiLevelType w:val="hybridMultilevel"/>
    <w:tmpl w:val="8EAA9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54868"/>
    <w:multiLevelType w:val="hybridMultilevel"/>
    <w:tmpl w:val="68FE4FBE"/>
    <w:lvl w:ilvl="0" w:tplc="0862EA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3C7F75"/>
    <w:multiLevelType w:val="hybridMultilevel"/>
    <w:tmpl w:val="FEA4715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27B5B61"/>
    <w:multiLevelType w:val="hybridMultilevel"/>
    <w:tmpl w:val="E84660B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3631D33"/>
    <w:multiLevelType w:val="hybridMultilevel"/>
    <w:tmpl w:val="ABE61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B1758"/>
    <w:multiLevelType w:val="hybridMultilevel"/>
    <w:tmpl w:val="ACCC9084"/>
    <w:lvl w:ilvl="0" w:tplc="0419000F">
      <w:start w:val="1"/>
      <w:numFmt w:val="decimal"/>
      <w:lvlText w:val="%1."/>
      <w:lvlJc w:val="left"/>
      <w:pPr>
        <w:ind w:left="25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86" w:hanging="360"/>
      </w:pPr>
    </w:lvl>
    <w:lvl w:ilvl="2" w:tplc="0419001B" w:tentative="1">
      <w:start w:val="1"/>
      <w:numFmt w:val="lowerRoman"/>
      <w:lvlText w:val="%3."/>
      <w:lvlJc w:val="right"/>
      <w:pPr>
        <w:ind w:left="4006" w:hanging="180"/>
      </w:pPr>
    </w:lvl>
    <w:lvl w:ilvl="3" w:tplc="0419000F" w:tentative="1">
      <w:start w:val="1"/>
      <w:numFmt w:val="decimal"/>
      <w:lvlText w:val="%4."/>
      <w:lvlJc w:val="left"/>
      <w:pPr>
        <w:ind w:left="4726" w:hanging="360"/>
      </w:pPr>
    </w:lvl>
    <w:lvl w:ilvl="4" w:tplc="04190019" w:tentative="1">
      <w:start w:val="1"/>
      <w:numFmt w:val="lowerLetter"/>
      <w:lvlText w:val="%5."/>
      <w:lvlJc w:val="left"/>
      <w:pPr>
        <w:ind w:left="5446" w:hanging="360"/>
      </w:pPr>
    </w:lvl>
    <w:lvl w:ilvl="5" w:tplc="0419001B" w:tentative="1">
      <w:start w:val="1"/>
      <w:numFmt w:val="lowerRoman"/>
      <w:lvlText w:val="%6."/>
      <w:lvlJc w:val="right"/>
      <w:pPr>
        <w:ind w:left="6166" w:hanging="180"/>
      </w:pPr>
    </w:lvl>
    <w:lvl w:ilvl="6" w:tplc="0419000F" w:tentative="1">
      <w:start w:val="1"/>
      <w:numFmt w:val="decimal"/>
      <w:lvlText w:val="%7."/>
      <w:lvlJc w:val="left"/>
      <w:pPr>
        <w:ind w:left="6886" w:hanging="360"/>
      </w:pPr>
    </w:lvl>
    <w:lvl w:ilvl="7" w:tplc="04190019" w:tentative="1">
      <w:start w:val="1"/>
      <w:numFmt w:val="lowerLetter"/>
      <w:lvlText w:val="%8."/>
      <w:lvlJc w:val="left"/>
      <w:pPr>
        <w:ind w:left="7606" w:hanging="360"/>
      </w:pPr>
    </w:lvl>
    <w:lvl w:ilvl="8" w:tplc="0419001B" w:tentative="1">
      <w:start w:val="1"/>
      <w:numFmt w:val="lowerRoman"/>
      <w:lvlText w:val="%9."/>
      <w:lvlJc w:val="right"/>
      <w:pPr>
        <w:ind w:left="8326" w:hanging="180"/>
      </w:pPr>
    </w:lvl>
  </w:abstractNum>
  <w:abstractNum w:abstractNumId="16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DB01AC"/>
    <w:multiLevelType w:val="hybridMultilevel"/>
    <w:tmpl w:val="8318B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021702C"/>
    <w:multiLevelType w:val="hybridMultilevel"/>
    <w:tmpl w:val="0A3E5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915DB"/>
    <w:multiLevelType w:val="hybridMultilevel"/>
    <w:tmpl w:val="57E0C0B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3612E30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F3038"/>
    <w:multiLevelType w:val="hybridMultilevel"/>
    <w:tmpl w:val="437C6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1815BC"/>
    <w:multiLevelType w:val="hybridMultilevel"/>
    <w:tmpl w:val="113ECA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67004FB"/>
    <w:multiLevelType w:val="hybridMultilevel"/>
    <w:tmpl w:val="7FD6ADA2"/>
    <w:lvl w:ilvl="0" w:tplc="0419000F">
      <w:start w:val="1"/>
      <w:numFmt w:val="decimal"/>
      <w:lvlText w:val="%1."/>
      <w:lvlJc w:val="left"/>
      <w:pPr>
        <w:ind w:left="1560" w:hanging="360"/>
      </w:p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5" w15:restartNumberingAfterBreak="0">
    <w:nsid w:val="469453BE"/>
    <w:multiLevelType w:val="hybridMultilevel"/>
    <w:tmpl w:val="E788C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B30E0"/>
    <w:multiLevelType w:val="hybridMultilevel"/>
    <w:tmpl w:val="5BFE9D7C"/>
    <w:lvl w:ilvl="0" w:tplc="04190001">
      <w:start w:val="1"/>
      <w:numFmt w:val="bullet"/>
      <w:lvlText w:val=""/>
      <w:lvlJc w:val="left"/>
      <w:pPr>
        <w:ind w:left="-20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7" w15:restartNumberingAfterBreak="0">
    <w:nsid w:val="4D1609F2"/>
    <w:multiLevelType w:val="hybridMultilevel"/>
    <w:tmpl w:val="6DBC3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BA0E9C"/>
    <w:multiLevelType w:val="hybridMultilevel"/>
    <w:tmpl w:val="45EA8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A93E8A"/>
    <w:multiLevelType w:val="hybridMultilevel"/>
    <w:tmpl w:val="0C9E6AD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D595C8E"/>
    <w:multiLevelType w:val="hybridMultilevel"/>
    <w:tmpl w:val="E3DC1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8E5AE6"/>
    <w:multiLevelType w:val="hybridMultilevel"/>
    <w:tmpl w:val="F49CC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42493A"/>
    <w:multiLevelType w:val="hybridMultilevel"/>
    <w:tmpl w:val="8BA25C68"/>
    <w:lvl w:ilvl="0" w:tplc="C76AA3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2330140"/>
    <w:multiLevelType w:val="hybridMultilevel"/>
    <w:tmpl w:val="89D8CA9E"/>
    <w:lvl w:ilvl="0" w:tplc="36326C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AF04A5B"/>
    <w:multiLevelType w:val="hybridMultilevel"/>
    <w:tmpl w:val="11B21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DA5CE1"/>
    <w:multiLevelType w:val="hybridMultilevel"/>
    <w:tmpl w:val="ED5C8BB2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73500877"/>
    <w:multiLevelType w:val="hybridMultilevel"/>
    <w:tmpl w:val="4AE21882"/>
    <w:lvl w:ilvl="0" w:tplc="BB96FA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7D6A71"/>
    <w:multiLevelType w:val="multilevel"/>
    <w:tmpl w:val="238880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9" w15:restartNumberingAfterBreak="0">
    <w:nsid w:val="7A892FCA"/>
    <w:multiLevelType w:val="hybridMultilevel"/>
    <w:tmpl w:val="B284E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533CCF"/>
    <w:multiLevelType w:val="hybridMultilevel"/>
    <w:tmpl w:val="18D62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7"/>
  </w:num>
  <w:num w:numId="3">
    <w:abstractNumId w:val="14"/>
  </w:num>
  <w:num w:numId="4">
    <w:abstractNumId w:val="39"/>
  </w:num>
  <w:num w:numId="5">
    <w:abstractNumId w:val="7"/>
  </w:num>
  <w:num w:numId="6">
    <w:abstractNumId w:val="18"/>
  </w:num>
  <w:num w:numId="7">
    <w:abstractNumId w:val="21"/>
  </w:num>
  <w:num w:numId="8">
    <w:abstractNumId w:val="26"/>
  </w:num>
  <w:num w:numId="9">
    <w:abstractNumId w:val="35"/>
  </w:num>
  <w:num w:numId="10">
    <w:abstractNumId w:val="1"/>
  </w:num>
  <w:num w:numId="11">
    <w:abstractNumId w:val="20"/>
  </w:num>
  <w:num w:numId="12">
    <w:abstractNumId w:val="23"/>
  </w:num>
  <w:num w:numId="13">
    <w:abstractNumId w:val="29"/>
  </w:num>
  <w:num w:numId="14">
    <w:abstractNumId w:val="24"/>
  </w:num>
  <w:num w:numId="15">
    <w:abstractNumId w:val="16"/>
  </w:num>
  <w:num w:numId="16">
    <w:abstractNumId w:val="0"/>
  </w:num>
  <w:num w:numId="17">
    <w:abstractNumId w:val="31"/>
  </w:num>
  <w:num w:numId="18">
    <w:abstractNumId w:val="22"/>
  </w:num>
  <w:num w:numId="19">
    <w:abstractNumId w:val="10"/>
  </w:num>
  <w:num w:numId="20">
    <w:abstractNumId w:val="17"/>
  </w:num>
  <w:num w:numId="21">
    <w:abstractNumId w:val="27"/>
  </w:num>
  <w:num w:numId="22">
    <w:abstractNumId w:val="12"/>
  </w:num>
  <w:num w:numId="23">
    <w:abstractNumId w:val="15"/>
  </w:num>
  <w:num w:numId="24">
    <w:abstractNumId w:val="34"/>
  </w:num>
  <w:num w:numId="25">
    <w:abstractNumId w:val="28"/>
  </w:num>
  <w:num w:numId="26">
    <w:abstractNumId w:val="6"/>
  </w:num>
  <w:num w:numId="27">
    <w:abstractNumId w:val="4"/>
  </w:num>
  <w:num w:numId="28">
    <w:abstractNumId w:val="19"/>
  </w:num>
  <w:num w:numId="29">
    <w:abstractNumId w:val="25"/>
  </w:num>
  <w:num w:numId="30">
    <w:abstractNumId w:val="5"/>
  </w:num>
  <w:num w:numId="31">
    <w:abstractNumId w:val="30"/>
  </w:num>
  <w:num w:numId="32">
    <w:abstractNumId w:val="33"/>
  </w:num>
  <w:num w:numId="33">
    <w:abstractNumId w:val="36"/>
  </w:num>
  <w:num w:numId="34">
    <w:abstractNumId w:val="11"/>
  </w:num>
  <w:num w:numId="35">
    <w:abstractNumId w:val="2"/>
  </w:num>
  <w:num w:numId="36">
    <w:abstractNumId w:val="32"/>
  </w:num>
  <w:num w:numId="37">
    <w:abstractNumId w:val="13"/>
  </w:num>
  <w:num w:numId="38">
    <w:abstractNumId w:val="8"/>
  </w:num>
  <w:num w:numId="39">
    <w:abstractNumId w:val="3"/>
  </w:num>
  <w:num w:numId="40">
    <w:abstractNumId w:val="9"/>
  </w:num>
  <w:num w:numId="41">
    <w:abstractNumId w:val="4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D89"/>
    <w:rsid w:val="000019D8"/>
    <w:rsid w:val="0001560F"/>
    <w:rsid w:val="001838EE"/>
    <w:rsid w:val="001915A3"/>
    <w:rsid w:val="001D7261"/>
    <w:rsid w:val="001F5D80"/>
    <w:rsid w:val="00207BBD"/>
    <w:rsid w:val="00262467"/>
    <w:rsid w:val="00313137"/>
    <w:rsid w:val="00334D89"/>
    <w:rsid w:val="0040674D"/>
    <w:rsid w:val="00414E6A"/>
    <w:rsid w:val="004309EB"/>
    <w:rsid w:val="00431ADB"/>
    <w:rsid w:val="004B1749"/>
    <w:rsid w:val="00545DF3"/>
    <w:rsid w:val="005B018D"/>
    <w:rsid w:val="005D2960"/>
    <w:rsid w:val="005E2901"/>
    <w:rsid w:val="0069336A"/>
    <w:rsid w:val="006D3832"/>
    <w:rsid w:val="006E0B65"/>
    <w:rsid w:val="0073768F"/>
    <w:rsid w:val="00777021"/>
    <w:rsid w:val="007A17AA"/>
    <w:rsid w:val="007F4451"/>
    <w:rsid w:val="00820918"/>
    <w:rsid w:val="0086350F"/>
    <w:rsid w:val="008660B3"/>
    <w:rsid w:val="00896BE1"/>
    <w:rsid w:val="008B4173"/>
    <w:rsid w:val="008B4D3E"/>
    <w:rsid w:val="008E3CDF"/>
    <w:rsid w:val="008E4FD0"/>
    <w:rsid w:val="00930970"/>
    <w:rsid w:val="009B78C4"/>
    <w:rsid w:val="00A66647"/>
    <w:rsid w:val="00A90B22"/>
    <w:rsid w:val="00A943A9"/>
    <w:rsid w:val="00AE28EB"/>
    <w:rsid w:val="00B04DC0"/>
    <w:rsid w:val="00B16C98"/>
    <w:rsid w:val="00B22147"/>
    <w:rsid w:val="00B701B7"/>
    <w:rsid w:val="00C2288E"/>
    <w:rsid w:val="00C30F17"/>
    <w:rsid w:val="00C367EE"/>
    <w:rsid w:val="00CC7CBA"/>
    <w:rsid w:val="00CE68C9"/>
    <w:rsid w:val="00CF78AD"/>
    <w:rsid w:val="00D15746"/>
    <w:rsid w:val="00D279A5"/>
    <w:rsid w:val="00D71432"/>
    <w:rsid w:val="00DC1396"/>
    <w:rsid w:val="00DC55F4"/>
    <w:rsid w:val="00DF6F19"/>
    <w:rsid w:val="00E37648"/>
    <w:rsid w:val="00E440F1"/>
    <w:rsid w:val="00E52BA6"/>
    <w:rsid w:val="00E968E7"/>
    <w:rsid w:val="00EC4664"/>
    <w:rsid w:val="00F270FE"/>
    <w:rsid w:val="00F67B4B"/>
    <w:rsid w:val="00F9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7DC"/>
  <w15:chartTrackingRefBased/>
  <w15:docId w15:val="{D48FE1AA-56C4-4C4D-AB20-2DF3692C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4F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rsid w:val="008E4F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8E4FD0"/>
    <w:rPr>
      <w:rFonts w:cs="Times New Roman"/>
    </w:rPr>
  </w:style>
  <w:style w:type="paragraph" w:styleId="a7">
    <w:name w:val="Body Text"/>
    <w:basedOn w:val="a0"/>
    <w:link w:val="a8"/>
    <w:rsid w:val="008E4FD0"/>
    <w:pPr>
      <w:spacing w:after="120"/>
    </w:pPr>
  </w:style>
  <w:style w:type="character" w:customStyle="1" w:styleId="a8">
    <w:name w:val="Основной текст Знак"/>
    <w:basedOn w:val="a1"/>
    <w:link w:val="a7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link w:val="aa"/>
    <w:uiPriority w:val="34"/>
    <w:qFormat/>
    <w:rsid w:val="008E4FD0"/>
    <w:pPr>
      <w:ind w:left="708"/>
    </w:pPr>
    <w:rPr>
      <w:rFonts w:eastAsia="Times New Roman"/>
    </w:rPr>
  </w:style>
  <w:style w:type="paragraph" w:styleId="a">
    <w:name w:val="Normal (Web)"/>
    <w:basedOn w:val="a0"/>
    <w:uiPriority w:val="99"/>
    <w:rsid w:val="008E4FD0"/>
    <w:pPr>
      <w:numPr>
        <w:numId w:val="2"/>
      </w:numPr>
      <w:spacing w:before="100" w:beforeAutospacing="1" w:after="100" w:afterAutospacing="1"/>
    </w:pPr>
    <w:rPr>
      <w:rFonts w:eastAsia="Times New Roman"/>
    </w:rPr>
  </w:style>
  <w:style w:type="paragraph" w:customStyle="1" w:styleId="TableParagraph">
    <w:name w:val="Table Paragraph"/>
    <w:basedOn w:val="a0"/>
    <w:uiPriority w:val="1"/>
    <w:qFormat/>
    <w:rsid w:val="00DC139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3">
    <w:name w:val="Основной текст3"/>
    <w:rsid w:val="004B1749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b">
    <w:name w:val="Основной текст + Полужирный"/>
    <w:rsid w:val="004B174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6">
    <w:name w:val="Основной текст6"/>
    <w:basedOn w:val="a0"/>
    <w:rsid w:val="004B1749"/>
    <w:pPr>
      <w:widowControl w:val="0"/>
      <w:shd w:val="clear" w:color="auto" w:fill="FFFFFF"/>
      <w:spacing w:line="0" w:lineRule="atLeast"/>
      <w:ind w:hanging="1800"/>
      <w:jc w:val="both"/>
    </w:pPr>
    <w:rPr>
      <w:rFonts w:eastAsia="Times New Roman"/>
      <w:sz w:val="22"/>
      <w:szCs w:val="22"/>
      <w:lang w:bidi="ru-RU"/>
    </w:rPr>
  </w:style>
  <w:style w:type="paragraph" w:styleId="ac">
    <w:name w:val="header"/>
    <w:basedOn w:val="a0"/>
    <w:link w:val="ad"/>
    <w:uiPriority w:val="99"/>
    <w:rsid w:val="000019D8"/>
    <w:pPr>
      <w:tabs>
        <w:tab w:val="center" w:pos="4677"/>
        <w:tab w:val="right" w:pos="9355"/>
      </w:tabs>
    </w:pPr>
    <w:rPr>
      <w:rFonts w:eastAsia="Times New Roman"/>
      <w:lang w:val="x-none" w:eastAsia="x-none"/>
    </w:rPr>
  </w:style>
  <w:style w:type="character" w:customStyle="1" w:styleId="ad">
    <w:name w:val="Верхний колонтитул Знак"/>
    <w:basedOn w:val="a1"/>
    <w:link w:val="ac"/>
    <w:uiPriority w:val="99"/>
    <w:rsid w:val="000019D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Body Text Indent"/>
    <w:aliases w:val="текст,Основной текст 1,Нумерованный список !!,Надин стиль"/>
    <w:basedOn w:val="a0"/>
    <w:link w:val="af"/>
    <w:rsid w:val="009B78C4"/>
    <w:pPr>
      <w:spacing w:after="120"/>
      <w:ind w:left="283"/>
    </w:pPr>
    <w:rPr>
      <w:rFonts w:eastAsia="Times New Roman"/>
      <w:lang w:val="x-none" w:eastAsia="x-none"/>
    </w:rPr>
  </w:style>
  <w:style w:type="character" w:customStyle="1" w:styleId="af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e"/>
    <w:rsid w:val="009B78C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">
    <w:name w:val="Без интервала1"/>
    <w:rsid w:val="009B78C4"/>
    <w:pPr>
      <w:spacing w:after="0" w:line="240" w:lineRule="auto"/>
    </w:pPr>
    <w:rPr>
      <w:rFonts w:ascii="Calibri" w:eastAsia="Times New Roman" w:hAnsi="Calibri" w:cs="Times New Roman"/>
    </w:rPr>
  </w:style>
  <w:style w:type="paragraph" w:styleId="af0">
    <w:name w:val="No Spacing"/>
    <w:uiPriority w:val="1"/>
    <w:qFormat/>
    <w:rsid w:val="009B78C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Абзац списка Знак"/>
    <w:link w:val="a9"/>
    <w:uiPriority w:val="34"/>
    <w:rsid w:val="009B78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25</Pages>
  <Words>6987</Words>
  <Characters>39828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45</cp:revision>
  <dcterms:created xsi:type="dcterms:W3CDTF">2022-02-01T11:45:00Z</dcterms:created>
  <dcterms:modified xsi:type="dcterms:W3CDTF">2022-02-27T22:12:00Z</dcterms:modified>
</cp:coreProperties>
</file>